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A" w:rsidRDefault="00AC293A" w:rsidP="00E1339E">
      <w:pPr>
        <w:ind w:left="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28"/>
          <w:szCs w:val="28"/>
          <w:lang w:eastAsia="fr-FR" w:bidi="ar-SA"/>
        </w:rPr>
      </w:pPr>
      <w:bookmarkStart w:id="0" w:name="xgraphic"/>
    </w:p>
    <w:p w:rsidR="00432973" w:rsidRPr="00432973" w:rsidRDefault="00432973" w:rsidP="00432973">
      <w:pPr>
        <w:pStyle w:val="SubtitleItalic"/>
        <w:rPr>
          <w:lang w:eastAsia="fr-FR" w:bidi="ar-SA"/>
        </w:rPr>
      </w:pPr>
    </w:p>
    <w:p w:rsidR="00AC293A" w:rsidRDefault="00AC293A" w:rsidP="00FE4A56">
      <w:pPr>
        <w:pStyle w:val="Corpsdetexte"/>
        <w:rPr>
          <w:lang w:eastAsia="fr-FR" w:bidi="ar-SA"/>
        </w:rPr>
      </w:pPr>
    </w:p>
    <w:bookmarkEnd w:id="0"/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E1339E" w:rsidRPr="00DB094C" w:rsidRDefault="00E1339E" w:rsidP="00E1339E">
      <w:pPr>
        <w:spacing w:line="192" w:lineRule="auto"/>
        <w:rPr>
          <w:rFonts w:cs="Arial"/>
          <w:b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Projet professionnel Infirmier de pratique avancée en ambulatoire</w:t>
      </w:r>
    </w:p>
    <w:p w:rsidR="00E1339E" w:rsidRPr="00DB094C" w:rsidRDefault="00E1339E" w:rsidP="00E1339E">
      <w:pPr>
        <w:spacing w:line="192" w:lineRule="auto"/>
        <w:rPr>
          <w:rFonts w:cs="Arial"/>
          <w:sz w:val="48"/>
          <w:szCs w:val="48"/>
        </w:rPr>
      </w:pPr>
    </w:p>
    <w:p w:rsidR="00E1339E" w:rsidRPr="00DB094C" w:rsidRDefault="00DB094C" w:rsidP="00DB094C">
      <w:pPr>
        <w:spacing w:line="192" w:lineRule="auto"/>
        <w:ind w:right="1418"/>
        <w:jc w:val="both"/>
        <w:rPr>
          <w:rFonts w:cs="Arial"/>
          <w:b/>
          <w:color w:val="585858"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Dossier de d</w:t>
      </w:r>
      <w:r w:rsidR="00E1339E" w:rsidRPr="00DB094C">
        <w:rPr>
          <w:rFonts w:cs="Arial"/>
          <w:b/>
          <w:sz w:val="48"/>
          <w:szCs w:val="48"/>
        </w:rPr>
        <w:t>emande de participation au financement de la formation</w:t>
      </w:r>
      <w:r w:rsidR="00682F3B">
        <w:rPr>
          <w:rFonts w:cs="Arial"/>
          <w:b/>
          <w:sz w:val="48"/>
          <w:szCs w:val="48"/>
        </w:rPr>
        <w:t xml:space="preserve"> – 202</w:t>
      </w:r>
      <w:r w:rsidR="00815F72">
        <w:rPr>
          <w:rFonts w:cs="Arial"/>
          <w:b/>
          <w:sz w:val="48"/>
          <w:szCs w:val="48"/>
        </w:rPr>
        <w:t>2</w:t>
      </w:r>
      <w:r w:rsidR="00682F3B">
        <w:rPr>
          <w:rFonts w:cs="Arial"/>
          <w:b/>
          <w:sz w:val="48"/>
          <w:szCs w:val="48"/>
        </w:rPr>
        <w:t>/202</w:t>
      </w:r>
      <w:r w:rsidR="00815F72">
        <w:rPr>
          <w:rFonts w:cs="Arial"/>
          <w:b/>
          <w:sz w:val="48"/>
          <w:szCs w:val="48"/>
        </w:rPr>
        <w:t>4</w:t>
      </w:r>
    </w:p>
    <w:p w:rsidR="00AC293A" w:rsidRPr="00DB094C" w:rsidRDefault="00AC293A" w:rsidP="00E1339E">
      <w:pPr>
        <w:ind w:left="0" w:right="484"/>
        <w:jc w:val="right"/>
        <w:rPr>
          <w:rFonts w:ascii="Calibri" w:hAnsi="Calibri" w:cs="Arial"/>
          <w:bCs/>
          <w:iCs/>
          <w:sz w:val="24"/>
          <w:szCs w:val="24"/>
        </w:rPr>
      </w:pPr>
    </w:p>
    <w:p w:rsidR="00DF02CD" w:rsidRDefault="00DF02CD" w:rsidP="00DF02CD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Pr="00DB094C" w:rsidRDefault="00DB094C" w:rsidP="00DB094C">
      <w:pPr>
        <w:tabs>
          <w:tab w:val="left" w:pos="8505"/>
        </w:tabs>
        <w:ind w:right="484"/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  <w:sz w:val="24"/>
          <w:szCs w:val="24"/>
        </w:rPr>
        <w:t>_____________________________________________________________________</w:t>
      </w:r>
    </w:p>
    <w:p w:rsidR="00FE4A56" w:rsidRPr="00DF02CD" w:rsidRDefault="00FE4A56" w:rsidP="00A94894">
      <w:pPr>
        <w:ind w:left="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AC293A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En application des dispositions de l’article L.4301-1 du code de la santé publique ont été publiés en date du 19 juillet 2018 les textes réglementaires suivants :</w:t>
      </w:r>
    </w:p>
    <w:p w:rsidR="00DB094C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DB094C" w:rsidRDefault="00DB094C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n°2018-633 du 18 juillet 2018 relatif au diplôme d’Etat d’infirmier en pratique avancée</w:t>
      </w:r>
      <w:r w:rsidR="003D0AE1"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3D0AE1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Arrêté du 18 juillet 2018 relatif au régime des études en vue du diplôme d’Etat d’infirmier en pratique avancée</w:t>
      </w:r>
      <w:r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n°2018-629 du 18 juillet 2018 relatif à l’exercic</w:t>
      </w:r>
      <w:r>
        <w:rPr>
          <w:rFonts w:cs="Arial"/>
          <w:bCs/>
          <w:iCs/>
          <w:szCs w:val="20"/>
        </w:rPr>
        <w:t>e infirmier en pratique avancée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P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les listes permettant l'exercice infirmier en pratique avancée en application de l'article R. 4301-3 du code de santé publique</w:t>
      </w:r>
      <w:r>
        <w:rPr>
          <w:rStyle w:val="lev"/>
          <w:b w:val="0"/>
        </w:rPr>
        <w:t> ;</w:t>
      </w:r>
    </w:p>
    <w:p w:rsidR="003D0AE1" w:rsidRPr="003D0AE1" w:rsidRDefault="003D0AE1" w:rsidP="003D0AE1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3D0AE1" w:rsidRPr="004032E7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la liste des pathologies chroniques stabilisées prévue à l'article R. 4301-2 du code de santé publique.</w:t>
      </w:r>
    </w:p>
    <w:p w:rsidR="004032E7" w:rsidRPr="004032E7" w:rsidRDefault="004032E7" w:rsidP="004032E7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4032E7" w:rsidRPr="003C457B" w:rsidRDefault="004032E7" w:rsidP="003C457B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4032E7">
        <w:rPr>
          <w:rFonts w:cs="Arial"/>
          <w:bCs/>
          <w:iCs/>
          <w:szCs w:val="20"/>
        </w:rPr>
        <w:t xml:space="preserve">Décret n°2019-836 du 12 août 2019 relatif au diplôme d’Etat d’infirmier en pratique </w:t>
      </w:r>
      <w:r w:rsidRPr="003C457B">
        <w:rPr>
          <w:rFonts w:cs="Arial"/>
          <w:bCs/>
          <w:iCs/>
          <w:szCs w:val="20"/>
        </w:rPr>
        <w:t>avancée mention psychiatrie et santé mentale</w:t>
      </w:r>
    </w:p>
    <w:p w:rsidR="00AC293A" w:rsidRPr="003C457B" w:rsidRDefault="00AC293A" w:rsidP="003C457B">
      <w:pPr>
        <w:pStyle w:val="Corpsdetexte"/>
        <w:ind w:left="-500" w:right="32" w:hanging="200"/>
        <w:rPr>
          <w:rFonts w:cs="Arial"/>
          <w:bCs/>
          <w:iCs/>
          <w:szCs w:val="20"/>
        </w:rPr>
      </w:pPr>
    </w:p>
    <w:p w:rsidR="003D0AE1" w:rsidRPr="003C457B" w:rsidRDefault="003D0AE1" w:rsidP="003C457B">
      <w:pPr>
        <w:pStyle w:val="Corpsdetexte"/>
        <w:ind w:left="1276" w:right="32"/>
        <w:rPr>
          <w:rFonts w:cs="Arial"/>
          <w:bCs/>
          <w:iCs/>
          <w:szCs w:val="20"/>
        </w:rPr>
      </w:pPr>
      <w:r w:rsidRPr="003C457B">
        <w:rPr>
          <w:rFonts w:cs="Arial"/>
          <w:bCs/>
          <w:iCs/>
          <w:szCs w:val="20"/>
        </w:rPr>
        <w:t xml:space="preserve">Depuis </w:t>
      </w:r>
      <w:r w:rsidR="00EF17A4" w:rsidRPr="003C457B">
        <w:rPr>
          <w:rFonts w:cs="Arial"/>
          <w:bCs/>
          <w:iCs/>
          <w:szCs w:val="20"/>
        </w:rPr>
        <w:t xml:space="preserve">septembre 2018, les infirmiers </w:t>
      </w:r>
      <w:r w:rsidRPr="003C457B">
        <w:rPr>
          <w:rFonts w:cs="Arial"/>
          <w:bCs/>
          <w:iCs/>
          <w:szCs w:val="20"/>
        </w:rPr>
        <w:t>peuvent accéder au diplôme d’Etat d’infirm</w:t>
      </w:r>
      <w:r w:rsidR="00296CAF" w:rsidRPr="003C457B">
        <w:rPr>
          <w:rFonts w:cs="Arial"/>
          <w:bCs/>
          <w:iCs/>
          <w:szCs w:val="20"/>
        </w:rPr>
        <w:t>i</w:t>
      </w:r>
      <w:r w:rsidRPr="003C457B">
        <w:rPr>
          <w:rFonts w:cs="Arial"/>
          <w:bCs/>
          <w:iCs/>
          <w:szCs w:val="20"/>
        </w:rPr>
        <w:t>er en pratique avancée</w:t>
      </w:r>
      <w:r w:rsidR="00EF17A4" w:rsidRPr="003C457B">
        <w:rPr>
          <w:rFonts w:cs="Arial"/>
          <w:bCs/>
          <w:iCs/>
          <w:szCs w:val="20"/>
        </w:rPr>
        <w:t xml:space="preserve">, mais </w:t>
      </w:r>
      <w:r w:rsidR="00EF17A4" w:rsidRPr="003C457B">
        <w:rPr>
          <w:rFonts w:cs="Arial"/>
          <w:iCs/>
          <w:szCs w:val="20"/>
        </w:rPr>
        <w:t>pour exercer, une expérience professionnelle à temps complet de trois ans est requise.</w:t>
      </w:r>
      <w:r w:rsidR="00EF17A4" w:rsidRPr="003C457B">
        <w:rPr>
          <w:rFonts w:cs="Arial"/>
          <w:b/>
          <w:iCs/>
          <w:szCs w:val="20"/>
        </w:rPr>
        <w:t> </w:t>
      </w:r>
    </w:p>
    <w:p w:rsidR="003D0AE1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</w:p>
    <w:p w:rsidR="003D0AE1" w:rsidRPr="00DB094C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______________________________________________________________________</w:t>
      </w:r>
    </w:p>
    <w:p w:rsidR="00AC293A" w:rsidRPr="003D0AE1" w:rsidRDefault="00AC293A" w:rsidP="003D0AE1">
      <w:pPr>
        <w:pStyle w:val="Corpsdetexte"/>
        <w:ind w:left="1134" w:right="32"/>
        <w:rPr>
          <w:rFonts w:asciiTheme="minorHAnsi" w:hAnsiTheme="minorHAnsi" w:cs="Times New Roman"/>
          <w:bCs/>
          <w:iCs/>
          <w:sz w:val="24"/>
          <w:szCs w:val="24"/>
        </w:rPr>
      </w:pPr>
      <w:r w:rsidRPr="00DF02CD">
        <w:rPr>
          <w:rFonts w:asciiTheme="minorHAnsi" w:hAnsiTheme="minorHAnsi" w:cs="Times New Roman"/>
          <w:b/>
          <w:bCs/>
          <w:i/>
          <w:iCs/>
          <w:sz w:val="24"/>
          <w:szCs w:val="24"/>
        </w:rPr>
        <w:br w:type="page"/>
      </w:r>
    </w:p>
    <w:p w:rsidR="003D0AE1" w:rsidRPr="00DF02CD" w:rsidRDefault="003D0AE1" w:rsidP="00AC293A">
      <w:pPr>
        <w:pStyle w:val="Corpsdetexte"/>
        <w:tabs>
          <w:tab w:val="left" w:pos="1418"/>
        </w:tabs>
        <w:ind w:left="1701" w:right="32" w:hanging="283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6D433C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PORTEUR DU PROJET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DF02CD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PROFESSIONNEL INFIRMIER</w:t>
      </w:r>
      <w:r w:rsidR="001768B4" w:rsidRPr="000C72BA">
        <w:rPr>
          <w:rFonts w:cs="Arial"/>
          <w:b/>
          <w:sz w:val="24"/>
          <w:szCs w:val="24"/>
        </w:rPr>
        <w:t xml:space="preserve"> DEMANDEU</w:t>
      </w:r>
      <w:r>
        <w:rPr>
          <w:rFonts w:cs="Arial"/>
          <w:b/>
          <w:sz w:val="24"/>
          <w:szCs w:val="24"/>
        </w:rPr>
        <w:t>R DU FINANCEMENT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Default="001945E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</w:t>
            </w:r>
            <w:r w:rsidR="00DF02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d’usage</w:t>
            </w:r>
          </w:p>
          <w:p w:rsidR="00DF02C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 patronymique</w:t>
            </w:r>
          </w:p>
          <w:p w:rsidR="00DF02CD" w:rsidRPr="001945E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personnelle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DF02C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Modalité(s) d’exercice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1945ED" w:rsidRDefault="001945ED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157A3" w:rsidTr="00F8079B">
        <w:tc>
          <w:tcPr>
            <w:tcW w:w="2835" w:type="dxa"/>
          </w:tcPr>
          <w:p w:rsidR="00F157A3" w:rsidRDefault="00F157A3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Date d’obtention du DE Infirmier</w:t>
            </w:r>
          </w:p>
        </w:tc>
        <w:tc>
          <w:tcPr>
            <w:tcW w:w="6946" w:type="dxa"/>
          </w:tcPr>
          <w:p w:rsidR="00F157A3" w:rsidRDefault="00F157A3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SIRET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ADELI</w:t>
            </w:r>
          </w:p>
        </w:tc>
        <w:tc>
          <w:tcPr>
            <w:tcW w:w="6946" w:type="dxa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8382F" w:rsidTr="00F8079B">
        <w:tc>
          <w:tcPr>
            <w:tcW w:w="2835" w:type="dxa"/>
          </w:tcPr>
          <w:p w:rsidR="00C8382F" w:rsidRDefault="00C8382F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inscription à l’Ordre National des Infirmiers (joindre copie carte professionnelle)</w:t>
            </w:r>
          </w:p>
        </w:tc>
        <w:tc>
          <w:tcPr>
            <w:tcW w:w="6946" w:type="dxa"/>
          </w:tcPr>
          <w:p w:rsidR="00C8382F" w:rsidRDefault="00C8382F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Pr="00C8382F" w:rsidRDefault="000C72BA" w:rsidP="00C8382F">
      <w:pPr>
        <w:ind w:left="0"/>
        <w:rPr>
          <w:rFonts w:cs="Arial"/>
          <w:b/>
          <w:sz w:val="24"/>
          <w:szCs w:val="24"/>
        </w:rPr>
      </w:pPr>
      <w:r w:rsidRPr="00C8382F">
        <w:rPr>
          <w:rFonts w:cs="Arial"/>
          <w:b/>
          <w:sz w:val="24"/>
          <w:szCs w:val="24"/>
        </w:rPr>
        <w:br w:type="page"/>
      </w:r>
    </w:p>
    <w:p w:rsidR="00CC7E67" w:rsidRPr="00771917" w:rsidRDefault="00CC7E67" w:rsidP="006623DF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 xml:space="preserve">PROJET </w:t>
      </w:r>
      <w:r w:rsidR="004E1F43">
        <w:rPr>
          <w:rFonts w:asciiTheme="minorHAnsi" w:hAnsiTheme="minorHAnsi" w:cstheme="minorHAnsi"/>
          <w:b/>
          <w:noProof/>
          <w:sz w:val="32"/>
          <w:szCs w:val="32"/>
        </w:rPr>
        <w:t>D’EXERCICE EN PRATIQUE AVANCEE</w:t>
      </w:r>
    </w:p>
    <w:p w:rsidR="00CC7E67" w:rsidRPr="000C72BA" w:rsidRDefault="00CC7E67" w:rsidP="00771917">
      <w:pPr>
        <w:spacing w:before="120" w:after="120" w:line="276" w:lineRule="auto"/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6D5B" w:rsidRPr="001945ED" w:rsidTr="006623DF">
        <w:tc>
          <w:tcPr>
            <w:tcW w:w="9781" w:type="dxa"/>
            <w:shd w:val="clear" w:color="auto" w:fill="C6D9F1" w:themeFill="text2" w:themeFillTint="33"/>
          </w:tcPr>
          <w:p w:rsidR="004E6D5B" w:rsidRPr="001945ED" w:rsidRDefault="00771917" w:rsidP="00E1339E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UNIVERSITE</w:t>
            </w:r>
            <w:r w:rsid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ACCRÉDITÉE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CHOISIE </w:t>
            </w:r>
          </w:p>
        </w:tc>
      </w:tr>
      <w:tr w:rsidR="004E6D5B" w:rsidRPr="001945ED" w:rsidTr="00403097">
        <w:tc>
          <w:tcPr>
            <w:tcW w:w="9781" w:type="dxa"/>
          </w:tcPr>
          <w:p w:rsidR="00E1339E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 :</w:t>
            </w:r>
          </w:p>
          <w:p w:rsidR="00EF17A4" w:rsidRDefault="00EF17A4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 :</w:t>
            </w: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</w:p>
          <w:p w:rsidR="000047F0" w:rsidRDefault="000047F0" w:rsidP="000047F0">
            <w:pPr>
              <w:ind w:left="176"/>
              <w:rPr>
                <w:rFonts w:cs="Arial"/>
              </w:rPr>
            </w:pPr>
            <w:r w:rsidRPr="000047F0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Admission pour une formation en :</w:t>
            </w:r>
          </w:p>
          <w:p w:rsidR="000047F0" w:rsidRDefault="000047F0" w:rsidP="000047F0">
            <w:pPr>
              <w:rPr>
                <w:rFonts w:cs="Arial"/>
              </w:rPr>
            </w:pP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ère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 </w:t>
            </w: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ème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</w:t>
            </w:r>
          </w:p>
          <w:p w:rsidR="000047F0" w:rsidRPr="000047F0" w:rsidRDefault="000047F0" w:rsidP="000047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Option choisie, si admission en 2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vertAlign w:val="superscript"/>
              </w:rPr>
              <w:t>ème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 xml:space="preserve"> année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520B97" w:rsidRDefault="00520B97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Pr="00520B97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4E6D5B" w:rsidRDefault="004E6D5B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10096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5579E9" w:rsidTr="00C8382F">
        <w:trPr>
          <w:trHeight w:val="707"/>
        </w:trPr>
        <w:tc>
          <w:tcPr>
            <w:tcW w:w="10096" w:type="dxa"/>
            <w:shd w:val="clear" w:color="auto" w:fill="C6D9F1" w:themeFill="text2" w:themeFillTint="33"/>
          </w:tcPr>
          <w:p w:rsidR="005579E9" w:rsidRDefault="006623DF" w:rsidP="002551DD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Description</w:t>
            </w:r>
            <w:r w:rsid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du projet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professionnel</w:t>
            </w:r>
            <w:r w:rsidR="002551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à l’issue de la formation :</w:t>
            </w:r>
            <w:r w:rsid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</w:t>
            </w:r>
          </w:p>
        </w:tc>
      </w:tr>
      <w:tr w:rsidR="005579E9" w:rsidTr="00C8382F">
        <w:trPr>
          <w:trHeight w:val="5535"/>
        </w:trPr>
        <w:tc>
          <w:tcPr>
            <w:tcW w:w="10096" w:type="dxa"/>
            <w:shd w:val="clear" w:color="auto" w:fill="auto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5579E9" w:rsidRDefault="005579E9" w:rsidP="005579E9"/>
    <w:p w:rsidR="005579E9" w:rsidRDefault="005579E9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616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19061E" w:rsidTr="00C8382F">
        <w:trPr>
          <w:trHeight w:val="482"/>
        </w:trPr>
        <w:tc>
          <w:tcPr>
            <w:tcW w:w="9616" w:type="dxa"/>
            <w:shd w:val="clear" w:color="auto" w:fill="C6D9F1" w:themeFill="text2" w:themeFillTint="33"/>
          </w:tcPr>
          <w:p w:rsidR="0019061E" w:rsidRDefault="006623DF" w:rsidP="006623DF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Le cas échéant, m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aison de santé,</w:t>
            </w:r>
            <w:r w:rsidR="00E133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ESP-CLAP ou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centre de santé 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de santé 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impliqué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dans le projet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:  </w:t>
            </w:r>
          </w:p>
        </w:tc>
      </w:tr>
      <w:tr w:rsidR="0019061E" w:rsidTr="00C8382F">
        <w:trPr>
          <w:trHeight w:val="3749"/>
        </w:trPr>
        <w:tc>
          <w:tcPr>
            <w:tcW w:w="9616" w:type="dxa"/>
            <w:shd w:val="clear" w:color="auto" w:fill="auto"/>
          </w:tcPr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 :  </w:t>
            </w:r>
          </w:p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Adresse</w:t>
            </w:r>
            <w:r w:rsidR="00AD4C2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F22DAC" w:rsidRDefault="00F22DAC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Courriel :</w:t>
            </w:r>
          </w:p>
          <w:p w:rsidR="00A10128" w:rsidRDefault="00A10128" w:rsidP="00FD3853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 :</w:t>
            </w:r>
          </w:p>
          <w:p w:rsidR="00A10128" w:rsidRDefault="00A10128" w:rsidP="00A10128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64263" w:rsidRDefault="006623DF" w:rsidP="006623DF">
            <w:pPr>
              <w:pStyle w:val="Corpsdetexte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</w:t>
            </w:r>
            <w:r w:rsidRPr="006623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ttestation du représentant légal de l’équipe de soins primaire confirmant que le projet professionnel du candidat s’intègre à un projet porté par l’équipe </w:t>
            </w:r>
          </w:p>
          <w:p w:rsidR="00A10128" w:rsidRDefault="00A10128" w:rsidP="00A10128">
            <w:pPr>
              <w:pStyle w:val="Paragraphedelis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A10128">
            <w:pPr>
              <w:pStyle w:val="Corpsdetexte"/>
              <w:spacing w:before="120"/>
              <w:ind w:left="7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A10128">
            <w:pPr>
              <w:pStyle w:val="Corpsdetexte"/>
              <w:spacing w:before="120"/>
              <w:ind w:left="7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6E6C" w:rsidRDefault="00F26E6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623DF" w:rsidRDefault="006623DF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F21C7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Default="0019061E" w:rsidP="00F22DAC">
      <w:pPr>
        <w:ind w:left="0"/>
      </w:pPr>
    </w:p>
    <w:p w:rsidR="003C457B" w:rsidRDefault="003C457B">
      <w:pPr>
        <w:ind w:left="0"/>
        <w:rPr>
          <w:rFonts w:cs="Arial"/>
          <w:b/>
        </w:rPr>
      </w:pPr>
      <w:r>
        <w:rPr>
          <w:rFonts w:cs="Arial"/>
          <w:b/>
        </w:rPr>
        <w:br w:type="page"/>
      </w:r>
    </w:p>
    <w:p w:rsidR="003C457B" w:rsidRDefault="003C457B" w:rsidP="00F21C72">
      <w:pPr>
        <w:ind w:left="0"/>
        <w:jc w:val="both"/>
        <w:rPr>
          <w:rFonts w:cs="Arial"/>
          <w:b/>
        </w:rPr>
      </w:pPr>
    </w:p>
    <w:p w:rsidR="003C457B" w:rsidRDefault="003C457B" w:rsidP="00F21C72">
      <w:pPr>
        <w:ind w:left="0"/>
        <w:jc w:val="both"/>
        <w:rPr>
          <w:rFonts w:cs="Arial"/>
          <w:b/>
        </w:rPr>
      </w:pPr>
    </w:p>
    <w:tbl>
      <w:tblPr>
        <w:tblStyle w:val="Grilledutableau"/>
        <w:tblW w:w="9923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A07" w:rsidTr="00E93A07">
        <w:trPr>
          <w:trHeight w:val="482"/>
        </w:trPr>
        <w:tc>
          <w:tcPr>
            <w:tcW w:w="9923" w:type="dxa"/>
            <w:shd w:val="clear" w:color="auto" w:fill="C6D9F1" w:themeFill="text2" w:themeFillTint="33"/>
          </w:tcPr>
          <w:p w:rsidR="00E93A07" w:rsidRDefault="00E93A07" w:rsidP="00D402C3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Engagement  </w:t>
            </w:r>
          </w:p>
        </w:tc>
      </w:tr>
    </w:tbl>
    <w:p w:rsidR="00683F39" w:rsidRDefault="00683F39" w:rsidP="00E93A07">
      <w:pPr>
        <w:ind w:left="-142"/>
        <w:jc w:val="both"/>
        <w:rPr>
          <w:rFonts w:cs="Arial"/>
        </w:rPr>
      </w:pPr>
      <w:bookmarkStart w:id="1" w:name="_GoBack"/>
      <w:bookmarkEnd w:id="1"/>
    </w:p>
    <w:p w:rsidR="00683F39" w:rsidRDefault="00E93A07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Pendant le déroulement de la formation, l</w:t>
      </w:r>
      <w:r w:rsidR="00683F39" w:rsidRPr="00683F39">
        <w:rPr>
          <w:rFonts w:cs="Arial"/>
        </w:rPr>
        <w:t xml:space="preserve">es </w:t>
      </w:r>
      <w:r w:rsidR="00546CEC">
        <w:rPr>
          <w:rFonts w:cs="Arial"/>
        </w:rPr>
        <w:t>infirmiers diplômés d’Etat</w:t>
      </w:r>
      <w:r w:rsidR="00683F39" w:rsidRPr="00683F39">
        <w:rPr>
          <w:rFonts w:cs="Arial"/>
        </w:rPr>
        <w:t>, dont la dem</w:t>
      </w:r>
      <w:r>
        <w:rPr>
          <w:rFonts w:cs="Arial"/>
        </w:rPr>
        <w:t>ande est retenue, s’engagent à n</w:t>
      </w:r>
      <w:r w:rsidR="00683F39">
        <w:rPr>
          <w:rFonts w:cs="Arial"/>
        </w:rPr>
        <w:t>ous transmettre :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Une attestation de réussite au Master 1 (1ère année de formation) délivrée par l’université accréditée ;</w:t>
      </w: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Une attestation d’inscription au Master 2 (2ème année de formation) délivrée par l’université accréditée ;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ind w:left="0" w:right="142"/>
        <w:jc w:val="both"/>
        <w:rPr>
          <w:rFonts w:cs="Arial"/>
        </w:rPr>
      </w:pPr>
      <w:r w:rsidRPr="00683F39">
        <w:rPr>
          <w:rFonts w:cs="Arial"/>
          <w:b/>
        </w:rPr>
        <w:t>En cas d’abandon de la formation en cours</w:t>
      </w:r>
      <w:r>
        <w:rPr>
          <w:rFonts w:cs="Arial"/>
        </w:rPr>
        <w:t>, le bénéficiaire s’engage à en informer le financeur. L’abandon entraînera la résiliation du contrat de financement.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ind w:left="0" w:right="142"/>
        <w:jc w:val="both"/>
        <w:rPr>
          <w:rFonts w:cs="Arial"/>
        </w:rPr>
      </w:pPr>
      <w:r w:rsidRPr="00683F39">
        <w:rPr>
          <w:rFonts w:cs="Arial"/>
          <w:b/>
        </w:rPr>
        <w:t>En cas de redoublement</w:t>
      </w:r>
      <w:r>
        <w:rPr>
          <w:rFonts w:cs="Arial"/>
        </w:rPr>
        <w:t>, le bénéficiaire s’engage à en informer le financeur et à lui transmettre les documents suivants :</w:t>
      </w:r>
    </w:p>
    <w:p w:rsidR="00683F39" w:rsidRDefault="00E72FF3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proofErr w:type="gramStart"/>
      <w:r>
        <w:rPr>
          <w:rFonts w:cs="Arial"/>
        </w:rPr>
        <w:t>une</w:t>
      </w:r>
      <w:proofErr w:type="gramEnd"/>
      <w:r>
        <w:rPr>
          <w:rFonts w:cs="Arial"/>
        </w:rPr>
        <w:t xml:space="preserve"> attestation de non réussite ;</w:t>
      </w: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 relevé des notes d’examen</w:t>
      </w:r>
      <w:r w:rsidR="00E72FF3">
        <w:rPr>
          <w:rFonts w:cs="Arial"/>
        </w:rPr>
        <w:t> ;</w:t>
      </w:r>
    </w:p>
    <w:p w:rsidR="00E72FF3" w:rsidRDefault="00E72FF3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 xml:space="preserve">Une copie des évaluations de </w:t>
      </w:r>
      <w:proofErr w:type="spellStart"/>
      <w:r>
        <w:rPr>
          <w:rFonts w:cs="Arial"/>
        </w:rPr>
        <w:t>mi-stage</w:t>
      </w:r>
      <w:proofErr w:type="spellEnd"/>
      <w:r>
        <w:rPr>
          <w:rFonts w:cs="Arial"/>
        </w:rPr>
        <w:t xml:space="preserve"> et de fin de stage, signée par l’université.</w:t>
      </w:r>
    </w:p>
    <w:p w:rsidR="00E72FF3" w:rsidRDefault="00E72FF3" w:rsidP="00E93A07">
      <w:pPr>
        <w:ind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Suite à réception des documents, le financeur procédera à l’examen de la situation du bénéficiaire et pourra, au vu des éléments fournis, accepter ou refuser la poursuite du financement alloué.</w:t>
      </w: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Le contrat de financement sera soit modifié par avenant, soit résilié.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Il sera communiqué à l’Agence Régionale de Santé toutes les informations nécessaires au suivi du dossier.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Toutefois, l’absence de réussite aux examens de 1ère ou de 2ème année, sanctionnant l’obtention du diplôme d’Etat d’infirmier en pratique avancée, n’engage pas le bénéficiaire au remboursement de l’indemnité déjà perçue.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E93A07" w:rsidRDefault="00E93A07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72FF3" w:rsidRDefault="00EF17A4" w:rsidP="00E93A07">
      <w:pPr>
        <w:tabs>
          <w:tab w:val="left" w:pos="3969"/>
        </w:tabs>
        <w:ind w:left="0" w:right="142"/>
        <w:jc w:val="both"/>
        <w:rPr>
          <w:rFonts w:cs="Arial"/>
        </w:rPr>
      </w:pPr>
      <w:r>
        <w:rPr>
          <w:rFonts w:cs="Arial"/>
        </w:rPr>
        <w:t xml:space="preserve">Fait </w:t>
      </w:r>
      <w:proofErr w:type="gramStart"/>
      <w:r>
        <w:rPr>
          <w:rFonts w:cs="Arial"/>
        </w:rPr>
        <w:t xml:space="preserve">le,   </w:t>
      </w:r>
      <w:proofErr w:type="gramEnd"/>
      <w:r>
        <w:rPr>
          <w:rFonts w:cs="Arial"/>
        </w:rPr>
        <w:t xml:space="preserve">  </w:t>
      </w:r>
      <w:r w:rsidR="00E72FF3">
        <w:rPr>
          <w:rFonts w:cs="Arial"/>
        </w:rPr>
        <w:t xml:space="preserve">                 </w:t>
      </w:r>
      <w:r w:rsidR="00E93A07">
        <w:rPr>
          <w:rFonts w:cs="Arial"/>
        </w:rPr>
        <w:tab/>
      </w:r>
      <w:r w:rsidR="00E72FF3">
        <w:rPr>
          <w:rFonts w:cs="Arial"/>
        </w:rPr>
        <w:t xml:space="preserve">  A :</w:t>
      </w:r>
    </w:p>
    <w:p w:rsidR="00E72FF3" w:rsidRDefault="00E72FF3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93A07" w:rsidRDefault="00E93A07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93A07" w:rsidRDefault="00E93A07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72FF3" w:rsidRDefault="00C8382F" w:rsidP="00E93A07">
      <w:pPr>
        <w:tabs>
          <w:tab w:val="left" w:pos="2268"/>
        </w:tabs>
        <w:ind w:left="0" w:right="142"/>
        <w:jc w:val="both"/>
        <w:rPr>
          <w:rFonts w:cs="Arial"/>
        </w:rPr>
      </w:pPr>
      <w:r>
        <w:rPr>
          <w:rFonts w:cs="Arial"/>
        </w:rPr>
        <w:t>Signature</w:t>
      </w:r>
    </w:p>
    <w:p w:rsidR="00A10128" w:rsidRDefault="00A10128" w:rsidP="00E93A07">
      <w:pPr>
        <w:ind w:left="0" w:right="142"/>
        <w:jc w:val="both"/>
        <w:rPr>
          <w:rFonts w:cs="Arial"/>
        </w:rPr>
      </w:pPr>
    </w:p>
    <w:p w:rsidR="00A10128" w:rsidRDefault="00A10128" w:rsidP="00E93A07">
      <w:pPr>
        <w:ind w:left="0" w:right="142"/>
        <w:jc w:val="both"/>
        <w:rPr>
          <w:rFonts w:cs="Arial"/>
        </w:rPr>
      </w:pPr>
    </w:p>
    <w:p w:rsidR="003C457B" w:rsidRDefault="003C457B" w:rsidP="00E93A07">
      <w:pPr>
        <w:ind w:left="0" w:right="142"/>
        <w:rPr>
          <w:rFonts w:asciiTheme="minorHAnsi" w:hAnsiTheme="minorHAnsi" w:cstheme="minorHAnsi"/>
          <w:b/>
          <w:noProof/>
          <w:color w:val="002395"/>
          <w:spacing w:val="20"/>
          <w:kern w:val="28"/>
          <w:sz w:val="32"/>
          <w:szCs w:val="32"/>
          <w:lang w:bidi="en-US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br w:type="page"/>
      </w:r>
    </w:p>
    <w:p w:rsidR="00FC4E24" w:rsidRDefault="00A10128" w:rsidP="006623DF">
      <w:pPr>
        <w:pStyle w:val="SubtitleItalic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>P</w:t>
      </w:r>
      <w:r w:rsidR="007A3FF4" w:rsidRPr="007A3FF4">
        <w:rPr>
          <w:rFonts w:asciiTheme="minorHAnsi" w:hAnsiTheme="minorHAnsi" w:cstheme="minorHAnsi"/>
          <w:b/>
          <w:noProof/>
          <w:sz w:val="32"/>
          <w:szCs w:val="32"/>
        </w:rPr>
        <w:t xml:space="preserve">ièces à joindre </w:t>
      </w:r>
      <w:r w:rsidR="006623DF">
        <w:rPr>
          <w:rFonts w:asciiTheme="minorHAnsi" w:hAnsiTheme="minorHAnsi" w:cstheme="minorHAnsi"/>
          <w:b/>
          <w:noProof/>
          <w:sz w:val="32"/>
          <w:szCs w:val="32"/>
        </w:rPr>
        <w:t>au dossier</w:t>
      </w:r>
      <w:r w:rsidR="007A3FF4">
        <w:rPr>
          <w:rFonts w:ascii="Calibri" w:hAnsi="Calibri" w:cs="Arial"/>
          <w:b/>
          <w:bCs/>
          <w:i/>
          <w:iCs/>
          <w:sz w:val="24"/>
          <w:szCs w:val="24"/>
        </w:rPr>
        <w:t> </w:t>
      </w:r>
      <w:r w:rsidR="007A3FF4" w:rsidRPr="00407311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</w:p>
    <w:p w:rsidR="003C457B" w:rsidRPr="003C457B" w:rsidRDefault="003C457B" w:rsidP="003C457B">
      <w:pPr>
        <w:pStyle w:val="Corpsdetexte"/>
        <w:rPr>
          <w:lang w:bidi="en-US"/>
        </w:rPr>
      </w:pPr>
    </w:p>
    <w:p w:rsidR="00A94894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6623DF" w:rsidRDefault="00815F72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924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 w:rsidRPr="00F26E6C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6623DF">
        <w:rPr>
          <w:rFonts w:asciiTheme="minorHAnsi" w:hAnsiTheme="minorHAnsi" w:cs="Times New Roman"/>
          <w:bCs/>
          <w:iCs/>
          <w:sz w:val="22"/>
          <w:szCs w:val="22"/>
        </w:rPr>
        <w:t>Attestation d’inscription à l’université</w:t>
      </w:r>
    </w:p>
    <w:p w:rsidR="00BF1EB6" w:rsidRPr="00D450BD" w:rsidRDefault="00815F72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46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6623DF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F0229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Curriculum vitae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</w:p>
    <w:p w:rsidR="0048328A" w:rsidRDefault="00815F7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5620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Courrier d’engagement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 à exercer pendant deux ans en région des Pays de la Loire à l’issue de la formation</w:t>
      </w:r>
    </w:p>
    <w:p w:rsidR="002551DD" w:rsidRDefault="00815F7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5632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MS Gothic" w:hint="eastAsia"/>
              <w:bCs/>
              <w:iCs/>
              <w:sz w:val="22"/>
              <w:szCs w:val="22"/>
            </w:rPr>
            <w:t>☐</w:t>
          </w:r>
        </w:sdtContent>
      </w:sdt>
      <w:r w:rsidR="002551DD">
        <w:rPr>
          <w:rFonts w:asciiTheme="minorHAnsi" w:hAnsiTheme="minorHAnsi" w:cs="Times New Roman"/>
          <w:bCs/>
          <w:iCs/>
          <w:sz w:val="22"/>
          <w:szCs w:val="22"/>
        </w:rPr>
        <w:t xml:space="preserve"> Copie du diplôme d’infirmier</w:t>
      </w:r>
    </w:p>
    <w:p w:rsidR="00F157A3" w:rsidRPr="00F157A3" w:rsidRDefault="00815F7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650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7A3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157A3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157A3" w:rsidRPr="00F157A3">
        <w:rPr>
          <w:rFonts w:asciiTheme="minorHAnsi" w:hAnsiTheme="minorHAnsi" w:cs="Helvetica"/>
          <w:sz w:val="22"/>
          <w:szCs w:val="22"/>
        </w:rPr>
        <w:t>Documents attestant du numéro ADELI de l’infirmier et du numéro d’inscription à l’Ordre national des infirmiers.</w:t>
      </w:r>
    </w:p>
    <w:p w:rsidR="007A3FF4" w:rsidRPr="00D450BD" w:rsidRDefault="007A3FF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CA7080" w:rsidRPr="00D450BD" w:rsidRDefault="00CA7080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A94894" w:rsidRPr="00D450BD" w:rsidSect="00E133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07" w:bottom="1417" w:left="1276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2" w:rsidRDefault="007F37B2" w:rsidP="00784A44">
      <w:r>
        <w:separator/>
      </w:r>
    </w:p>
  </w:endnote>
  <w:endnote w:type="continuationSeparator" w:id="0">
    <w:p w:rsidR="007F37B2" w:rsidRDefault="007F37B2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D2" w:rsidRPr="00C333D2" w:rsidRDefault="00E1339E" w:rsidP="001945ED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 w:rsidR="007B41F5">
      <w:rPr>
        <w:b/>
        <w:color w:val="244061" w:themeColor="accent1" w:themeShade="80"/>
        <w:sz w:val="18"/>
      </w:rPr>
      <w:t xml:space="preserve"> - 202</w:t>
    </w:r>
    <w:r w:rsidR="00815F72">
      <w:rPr>
        <w:b/>
        <w:color w:val="244061" w:themeColor="accent1" w:themeShade="80"/>
        <w:sz w:val="18"/>
      </w:rPr>
      <w:t>2</w:t>
    </w:r>
    <w:r w:rsidR="001945ED"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815F72">
      <w:rPr>
        <w:rStyle w:val="Numrodepage"/>
        <w:b/>
        <w:bCs/>
        <w:noProof/>
      </w:rPr>
      <w:t>6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815F72">
      <w:rPr>
        <w:rStyle w:val="Numrodepage"/>
        <w:b/>
        <w:bCs/>
        <w:noProof/>
      </w:rPr>
      <w:t>6</w:t>
    </w:r>
    <w:r w:rsidR="00C333D2" w:rsidRPr="00C333D2">
      <w:rPr>
        <w:rStyle w:val="Numrodepage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F6" w:rsidRPr="00C333D2" w:rsidRDefault="007C21F6" w:rsidP="007C21F6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>
      <w:rPr>
        <w:b/>
        <w:color w:val="244061" w:themeColor="accent1" w:themeShade="80"/>
        <w:sz w:val="18"/>
      </w:rPr>
      <w:t xml:space="preserve"> - 202</w:t>
    </w:r>
    <w:r w:rsidR="003C457B">
      <w:rPr>
        <w:b/>
        <w:color w:val="244061" w:themeColor="accent1" w:themeShade="80"/>
        <w:sz w:val="18"/>
      </w:rPr>
      <w:t>2</w:t>
    </w:r>
    <w:r>
      <w:rPr>
        <w:b/>
        <w:color w:val="244061" w:themeColor="accent1" w:themeShade="80"/>
        <w:sz w:val="18"/>
      </w:rPr>
      <w:tab/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PAGE </w:instrText>
    </w:r>
    <w:r w:rsidRPr="00C333D2">
      <w:rPr>
        <w:rStyle w:val="Numrodepage"/>
        <w:b/>
        <w:bCs/>
      </w:rPr>
      <w:fldChar w:fldCharType="separate"/>
    </w:r>
    <w:r w:rsidR="00815F72">
      <w:rPr>
        <w:rStyle w:val="Numrodepage"/>
        <w:b/>
        <w:bCs/>
        <w:noProof/>
      </w:rPr>
      <w:t>1</w:t>
    </w:r>
    <w:r w:rsidRPr="00C333D2">
      <w:rPr>
        <w:rStyle w:val="Numrodepage"/>
        <w:b/>
        <w:bCs/>
      </w:rPr>
      <w:fldChar w:fldCharType="end"/>
    </w:r>
    <w:r w:rsidRPr="00C333D2">
      <w:rPr>
        <w:rStyle w:val="Numrodepage"/>
        <w:b/>
        <w:bCs/>
      </w:rPr>
      <w:t>/</w:t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NUMPAGES </w:instrText>
    </w:r>
    <w:r w:rsidRPr="00C333D2">
      <w:rPr>
        <w:rStyle w:val="Numrodepage"/>
        <w:b/>
        <w:bCs/>
      </w:rPr>
      <w:fldChar w:fldCharType="separate"/>
    </w:r>
    <w:r w:rsidR="00815F72">
      <w:rPr>
        <w:rStyle w:val="Numrodepage"/>
        <w:b/>
        <w:bCs/>
        <w:noProof/>
      </w:rPr>
      <w:t>6</w:t>
    </w:r>
    <w:r w:rsidRPr="00C333D2">
      <w:rPr>
        <w:rStyle w:val="Numrodepage"/>
        <w:b/>
        <w:bCs/>
      </w:rPr>
      <w:fldChar w:fldCharType="end"/>
    </w:r>
  </w:p>
  <w:p w:rsidR="00E1339E" w:rsidRDefault="00E1339E" w:rsidP="007C21F6">
    <w:pPr>
      <w:pStyle w:val="Pieddepage"/>
      <w:ind w:left="0" w:firstLine="1416"/>
    </w:pPr>
    <w:r>
      <w:rPr>
        <w:b/>
        <w:color w:val="244061" w:themeColor="accent1" w:themeShade="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2" w:rsidRDefault="007F37B2" w:rsidP="00784A44">
      <w:r>
        <w:separator/>
      </w:r>
    </w:p>
  </w:footnote>
  <w:footnote w:type="continuationSeparator" w:id="0">
    <w:p w:rsidR="007F37B2" w:rsidRDefault="007F37B2" w:rsidP="0078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E1339E" w:rsidP="00E1339E">
    <w:pPr>
      <w:pStyle w:val="En-tte"/>
      <w:ind w:left="-851"/>
    </w:pPr>
  </w:p>
  <w:p w:rsidR="00E1339E" w:rsidRDefault="00E1339E" w:rsidP="00E1339E">
    <w:pPr>
      <w:pStyle w:val="En-tte"/>
      <w:ind w:left="-851"/>
    </w:pPr>
  </w:p>
  <w:p w:rsidR="00CE20F6" w:rsidRDefault="00CE20F6" w:rsidP="00E1339E">
    <w:pPr>
      <w:pStyle w:val="En-tt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3C457B" w:rsidP="00E1339E">
    <w:pPr>
      <w:pStyle w:val="En-tte"/>
      <w:ind w:left="-709"/>
    </w:pPr>
    <w:r w:rsidRPr="003C457B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C7FC966" wp14:editId="5D5E21AC">
          <wp:simplePos x="0" y="0"/>
          <wp:positionH relativeFrom="column">
            <wp:posOffset>-422563</wp:posOffset>
          </wp:positionH>
          <wp:positionV relativeFrom="paragraph">
            <wp:posOffset>97501</wp:posOffset>
          </wp:positionV>
          <wp:extent cx="1356995" cy="1227455"/>
          <wp:effectExtent l="0" t="0" r="0" b="0"/>
          <wp:wrapNone/>
          <wp:docPr id="1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39E" w:rsidRDefault="003C457B" w:rsidP="00E1339E">
    <w:pPr>
      <w:pStyle w:val="En-tte"/>
      <w:ind w:left="-709"/>
    </w:pPr>
    <w:r w:rsidRPr="003C457B"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 wp14:anchorId="243C9BC0" wp14:editId="442FEA65">
          <wp:simplePos x="0" y="0"/>
          <wp:positionH relativeFrom="column">
            <wp:posOffset>4397087</wp:posOffset>
          </wp:positionH>
          <wp:positionV relativeFrom="paragraph">
            <wp:posOffset>141951</wp:posOffset>
          </wp:positionV>
          <wp:extent cx="1429200" cy="82440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RS_petit_for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39E" w:rsidRPr="00E1339E" w:rsidRDefault="00E1339E" w:rsidP="00E1339E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0268_"/>
      </v:shape>
    </w:pict>
  </w:numPicBullet>
  <w:numPicBullet w:numPicBulletId="1">
    <w:pict>
      <v:shape id="_x0000_i1027" type="#_x0000_t75" style="width:10pt;height:10pt" o:bullet="t">
        <v:imagedata r:id="rId2" o:title="BD10267_"/>
      </v:shape>
    </w:pict>
  </w:numPicBullet>
  <w:numPicBullet w:numPicBulletId="2">
    <w:pict>
      <v:shape id="_x0000_i1028" type="#_x0000_t75" style="width:10pt;height:10pt" o:bullet="t">
        <v:imagedata r:id="rId3" o:title="BD10255_"/>
      </v:shape>
    </w:pict>
  </w:numPicBullet>
  <w:abstractNum w:abstractNumId="0" w15:restartNumberingAfterBreak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93512"/>
    <w:multiLevelType w:val="hybridMultilevel"/>
    <w:tmpl w:val="7C80DE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12B8"/>
    <w:multiLevelType w:val="hybridMultilevel"/>
    <w:tmpl w:val="B36E0F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20550DBB"/>
    <w:multiLevelType w:val="hybridMultilevel"/>
    <w:tmpl w:val="551ED264"/>
    <w:lvl w:ilvl="0" w:tplc="5B2C0A6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7800"/>
    <w:multiLevelType w:val="hybridMultilevel"/>
    <w:tmpl w:val="ED64AF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A2DD7"/>
    <w:multiLevelType w:val="hybridMultilevel"/>
    <w:tmpl w:val="B0ECFA9C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208C5"/>
    <w:multiLevelType w:val="hybridMultilevel"/>
    <w:tmpl w:val="58427914"/>
    <w:lvl w:ilvl="0" w:tplc="5B2C0A6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4B577D5D"/>
    <w:multiLevelType w:val="hybridMultilevel"/>
    <w:tmpl w:val="54DE633A"/>
    <w:lvl w:ilvl="0" w:tplc="BAF010D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025AA"/>
    <w:multiLevelType w:val="hybridMultilevel"/>
    <w:tmpl w:val="018E18AC"/>
    <w:lvl w:ilvl="0" w:tplc="AC885AF6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4033763"/>
    <w:multiLevelType w:val="hybridMultilevel"/>
    <w:tmpl w:val="214A77F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58EA4AFA"/>
    <w:multiLevelType w:val="hybridMultilevel"/>
    <w:tmpl w:val="1D62B622"/>
    <w:lvl w:ilvl="0" w:tplc="597A1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118E"/>
    <w:multiLevelType w:val="hybridMultilevel"/>
    <w:tmpl w:val="2A50BC9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8F22BD"/>
    <w:multiLevelType w:val="hybridMultilevel"/>
    <w:tmpl w:val="A82074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524EC1"/>
    <w:multiLevelType w:val="hybridMultilevel"/>
    <w:tmpl w:val="85963DCC"/>
    <w:lvl w:ilvl="0" w:tplc="BF269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1"/>
  </w:num>
  <w:num w:numId="4">
    <w:abstractNumId w:val="9"/>
  </w:num>
  <w:num w:numId="5">
    <w:abstractNumId w:val="36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34"/>
  </w:num>
  <w:num w:numId="14">
    <w:abstractNumId w:val="30"/>
  </w:num>
  <w:num w:numId="15">
    <w:abstractNumId w:val="11"/>
  </w:num>
  <w:num w:numId="16">
    <w:abstractNumId w:val="15"/>
  </w:num>
  <w:num w:numId="17">
    <w:abstractNumId w:val="25"/>
  </w:num>
  <w:num w:numId="18">
    <w:abstractNumId w:val="14"/>
  </w:num>
  <w:num w:numId="19">
    <w:abstractNumId w:val="13"/>
  </w:num>
  <w:num w:numId="20">
    <w:abstractNumId w:val="27"/>
  </w:num>
  <w:num w:numId="21">
    <w:abstractNumId w:val="4"/>
  </w:num>
  <w:num w:numId="22">
    <w:abstractNumId w:val="32"/>
  </w:num>
  <w:num w:numId="23">
    <w:abstractNumId w:val="7"/>
  </w:num>
  <w:num w:numId="24">
    <w:abstractNumId w:val="8"/>
  </w:num>
  <w:num w:numId="25">
    <w:abstractNumId w:val="12"/>
  </w:num>
  <w:num w:numId="26">
    <w:abstractNumId w:val="22"/>
  </w:num>
  <w:num w:numId="27">
    <w:abstractNumId w:val="5"/>
  </w:num>
  <w:num w:numId="28">
    <w:abstractNumId w:val="24"/>
  </w:num>
  <w:num w:numId="29">
    <w:abstractNumId w:val="1"/>
  </w:num>
  <w:num w:numId="30">
    <w:abstractNumId w:val="31"/>
  </w:num>
  <w:num w:numId="31">
    <w:abstractNumId w:val="20"/>
  </w:num>
  <w:num w:numId="32">
    <w:abstractNumId w:val="28"/>
  </w:num>
  <w:num w:numId="33">
    <w:abstractNumId w:val="17"/>
  </w:num>
  <w:num w:numId="34">
    <w:abstractNumId w:val="23"/>
  </w:num>
  <w:num w:numId="35">
    <w:abstractNumId w:val="19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4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A"/>
    <w:rsid w:val="000047F0"/>
    <w:rsid w:val="000163E6"/>
    <w:rsid w:val="000452E9"/>
    <w:rsid w:val="00045B9D"/>
    <w:rsid w:val="00080ED8"/>
    <w:rsid w:val="00081F1C"/>
    <w:rsid w:val="00087016"/>
    <w:rsid w:val="000C72BA"/>
    <w:rsid w:val="000C736A"/>
    <w:rsid w:val="000D58A9"/>
    <w:rsid w:val="001022A7"/>
    <w:rsid w:val="00102A41"/>
    <w:rsid w:val="00107958"/>
    <w:rsid w:val="0011210F"/>
    <w:rsid w:val="00121A96"/>
    <w:rsid w:val="00126C24"/>
    <w:rsid w:val="00134115"/>
    <w:rsid w:val="00134E8D"/>
    <w:rsid w:val="00135147"/>
    <w:rsid w:val="00146037"/>
    <w:rsid w:val="001618FA"/>
    <w:rsid w:val="0017116A"/>
    <w:rsid w:val="001768B4"/>
    <w:rsid w:val="0019061E"/>
    <w:rsid w:val="001929AD"/>
    <w:rsid w:val="001945ED"/>
    <w:rsid w:val="001C20BE"/>
    <w:rsid w:val="001D2445"/>
    <w:rsid w:val="001F78E0"/>
    <w:rsid w:val="00221F37"/>
    <w:rsid w:val="002269E8"/>
    <w:rsid w:val="00227D57"/>
    <w:rsid w:val="0023258B"/>
    <w:rsid w:val="00250E3F"/>
    <w:rsid w:val="002551DD"/>
    <w:rsid w:val="002578DB"/>
    <w:rsid w:val="002603D1"/>
    <w:rsid w:val="00267142"/>
    <w:rsid w:val="002720AF"/>
    <w:rsid w:val="00275035"/>
    <w:rsid w:val="00290D18"/>
    <w:rsid w:val="00291D20"/>
    <w:rsid w:val="00296CAF"/>
    <w:rsid w:val="002A1D3C"/>
    <w:rsid w:val="002C5652"/>
    <w:rsid w:val="002E7C1C"/>
    <w:rsid w:val="00307686"/>
    <w:rsid w:val="0032760A"/>
    <w:rsid w:val="0034196A"/>
    <w:rsid w:val="00373C6B"/>
    <w:rsid w:val="003C457B"/>
    <w:rsid w:val="003C4919"/>
    <w:rsid w:val="003D0AE1"/>
    <w:rsid w:val="003D43E8"/>
    <w:rsid w:val="003E65B6"/>
    <w:rsid w:val="004032E7"/>
    <w:rsid w:val="00407311"/>
    <w:rsid w:val="0041713E"/>
    <w:rsid w:val="00432973"/>
    <w:rsid w:val="00434F44"/>
    <w:rsid w:val="00444B95"/>
    <w:rsid w:val="00451E5B"/>
    <w:rsid w:val="00454F53"/>
    <w:rsid w:val="00456479"/>
    <w:rsid w:val="00460999"/>
    <w:rsid w:val="00464263"/>
    <w:rsid w:val="00472F6D"/>
    <w:rsid w:val="0047336D"/>
    <w:rsid w:val="0048328A"/>
    <w:rsid w:val="004A480B"/>
    <w:rsid w:val="004B4158"/>
    <w:rsid w:val="004C1B6D"/>
    <w:rsid w:val="004C23F0"/>
    <w:rsid w:val="004E1F43"/>
    <w:rsid w:val="004E5898"/>
    <w:rsid w:val="004E6D5B"/>
    <w:rsid w:val="004F72AC"/>
    <w:rsid w:val="00520B97"/>
    <w:rsid w:val="0052276C"/>
    <w:rsid w:val="00532A04"/>
    <w:rsid w:val="005342E5"/>
    <w:rsid w:val="00542A55"/>
    <w:rsid w:val="00546CEC"/>
    <w:rsid w:val="00554ACA"/>
    <w:rsid w:val="005579E9"/>
    <w:rsid w:val="005612F3"/>
    <w:rsid w:val="00584F90"/>
    <w:rsid w:val="00590025"/>
    <w:rsid w:val="00591BED"/>
    <w:rsid w:val="00593491"/>
    <w:rsid w:val="005B0CF5"/>
    <w:rsid w:val="005D1A1F"/>
    <w:rsid w:val="00620349"/>
    <w:rsid w:val="0062552F"/>
    <w:rsid w:val="006623DF"/>
    <w:rsid w:val="0066796F"/>
    <w:rsid w:val="00672927"/>
    <w:rsid w:val="00682C6A"/>
    <w:rsid w:val="00682F3B"/>
    <w:rsid w:val="00683F39"/>
    <w:rsid w:val="00686053"/>
    <w:rsid w:val="006B19E0"/>
    <w:rsid w:val="006B4FA9"/>
    <w:rsid w:val="006C1347"/>
    <w:rsid w:val="006D433C"/>
    <w:rsid w:val="006F49A8"/>
    <w:rsid w:val="006F4D99"/>
    <w:rsid w:val="007154B0"/>
    <w:rsid w:val="007217E3"/>
    <w:rsid w:val="00740DF0"/>
    <w:rsid w:val="00750ECC"/>
    <w:rsid w:val="00760792"/>
    <w:rsid w:val="00771917"/>
    <w:rsid w:val="00774A56"/>
    <w:rsid w:val="007762DF"/>
    <w:rsid w:val="00784A44"/>
    <w:rsid w:val="007A0538"/>
    <w:rsid w:val="007A3FF4"/>
    <w:rsid w:val="007B41F5"/>
    <w:rsid w:val="007B482D"/>
    <w:rsid w:val="007C0222"/>
    <w:rsid w:val="007C21F6"/>
    <w:rsid w:val="007C6F3D"/>
    <w:rsid w:val="007E6D9A"/>
    <w:rsid w:val="007F37B2"/>
    <w:rsid w:val="008118BB"/>
    <w:rsid w:val="00815F72"/>
    <w:rsid w:val="00816A8D"/>
    <w:rsid w:val="0082043A"/>
    <w:rsid w:val="00824978"/>
    <w:rsid w:val="00844F8B"/>
    <w:rsid w:val="008649A6"/>
    <w:rsid w:val="00892391"/>
    <w:rsid w:val="008B4B81"/>
    <w:rsid w:val="008D3732"/>
    <w:rsid w:val="00935551"/>
    <w:rsid w:val="0094287B"/>
    <w:rsid w:val="009536E7"/>
    <w:rsid w:val="00970B0A"/>
    <w:rsid w:val="00974814"/>
    <w:rsid w:val="009A39DF"/>
    <w:rsid w:val="009D39FC"/>
    <w:rsid w:val="009F0794"/>
    <w:rsid w:val="00A0755D"/>
    <w:rsid w:val="00A10128"/>
    <w:rsid w:val="00A459C4"/>
    <w:rsid w:val="00A92616"/>
    <w:rsid w:val="00A9281E"/>
    <w:rsid w:val="00A92BE4"/>
    <w:rsid w:val="00A94894"/>
    <w:rsid w:val="00AA39B0"/>
    <w:rsid w:val="00AC293A"/>
    <w:rsid w:val="00AD4C28"/>
    <w:rsid w:val="00B0064B"/>
    <w:rsid w:val="00B64FD7"/>
    <w:rsid w:val="00B86921"/>
    <w:rsid w:val="00BF1EB6"/>
    <w:rsid w:val="00BF443E"/>
    <w:rsid w:val="00C14889"/>
    <w:rsid w:val="00C21724"/>
    <w:rsid w:val="00C333D2"/>
    <w:rsid w:val="00C337D9"/>
    <w:rsid w:val="00C448B4"/>
    <w:rsid w:val="00C527A7"/>
    <w:rsid w:val="00C54FCB"/>
    <w:rsid w:val="00C66C30"/>
    <w:rsid w:val="00C8083A"/>
    <w:rsid w:val="00C8382F"/>
    <w:rsid w:val="00C93F27"/>
    <w:rsid w:val="00CA7080"/>
    <w:rsid w:val="00CC7E67"/>
    <w:rsid w:val="00CD3873"/>
    <w:rsid w:val="00CE20F6"/>
    <w:rsid w:val="00CF1129"/>
    <w:rsid w:val="00CF5D57"/>
    <w:rsid w:val="00D320EF"/>
    <w:rsid w:val="00D404CF"/>
    <w:rsid w:val="00D450BD"/>
    <w:rsid w:val="00D5261C"/>
    <w:rsid w:val="00D70888"/>
    <w:rsid w:val="00D903F2"/>
    <w:rsid w:val="00DA0610"/>
    <w:rsid w:val="00DB094C"/>
    <w:rsid w:val="00DB0D32"/>
    <w:rsid w:val="00DB1413"/>
    <w:rsid w:val="00DD2086"/>
    <w:rsid w:val="00DD744B"/>
    <w:rsid w:val="00DF02CD"/>
    <w:rsid w:val="00DF2129"/>
    <w:rsid w:val="00E1339E"/>
    <w:rsid w:val="00E25896"/>
    <w:rsid w:val="00E3314A"/>
    <w:rsid w:val="00E45979"/>
    <w:rsid w:val="00E478F2"/>
    <w:rsid w:val="00E553C0"/>
    <w:rsid w:val="00E72FF3"/>
    <w:rsid w:val="00E86546"/>
    <w:rsid w:val="00E93A07"/>
    <w:rsid w:val="00EA1003"/>
    <w:rsid w:val="00EB7EF8"/>
    <w:rsid w:val="00ED19B5"/>
    <w:rsid w:val="00EE7808"/>
    <w:rsid w:val="00EF17A4"/>
    <w:rsid w:val="00EF1CC7"/>
    <w:rsid w:val="00EF5FAE"/>
    <w:rsid w:val="00F157A3"/>
    <w:rsid w:val="00F20E04"/>
    <w:rsid w:val="00F21C72"/>
    <w:rsid w:val="00F22DAC"/>
    <w:rsid w:val="00F26E6C"/>
    <w:rsid w:val="00F657BF"/>
    <w:rsid w:val="00F755EE"/>
    <w:rsid w:val="00F8079B"/>
    <w:rsid w:val="00FA7837"/>
    <w:rsid w:val="00FC4E24"/>
    <w:rsid w:val="00FC79EE"/>
    <w:rsid w:val="00FD3853"/>
    <w:rsid w:val="00FD7C09"/>
    <w:rsid w:val="00FE1B68"/>
    <w:rsid w:val="00FE4A56"/>
    <w:rsid w:val="00FF022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79AB"/>
  <w15:docId w15:val="{F6B4016D-3DB7-4DC1-B2D4-2BD2AE4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  <w:style w:type="character" w:styleId="lev">
    <w:name w:val="Strong"/>
    <w:basedOn w:val="Policepardfaut"/>
    <w:uiPriority w:val="22"/>
    <w:qFormat/>
    <w:rsid w:val="003D0AE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02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2A7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2A7"/>
    <w:rPr>
      <w:rFonts w:ascii="Arial" w:eastAsia="Times New Roman" w:hAnsi="Arial" w:cs="Mangal"/>
      <w:szCs w:val="18"/>
      <w:lang w:eastAsia="en-US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2A7"/>
    <w:rPr>
      <w:rFonts w:ascii="Arial" w:eastAsia="Times New Roman" w:hAnsi="Arial" w:cs="Mangal"/>
      <w:b/>
      <w:bCs/>
      <w:szCs w:val="18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D618-87CE-4101-BA56-369DFC64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4172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BONNAVAL, Béatrice</cp:lastModifiedBy>
  <cp:revision>4</cp:revision>
  <cp:lastPrinted>2021-03-15T10:31:00Z</cp:lastPrinted>
  <dcterms:created xsi:type="dcterms:W3CDTF">2022-02-11T15:53:00Z</dcterms:created>
  <dcterms:modified xsi:type="dcterms:W3CDTF">2022-03-14T13:29:00Z</dcterms:modified>
</cp:coreProperties>
</file>