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2B" w:rsidRPr="001525EB" w:rsidRDefault="00727C56" w:rsidP="00CF633A">
      <w:pPr>
        <w:tabs>
          <w:tab w:val="left" w:pos="7560"/>
        </w:tabs>
        <w:ind w:left="180"/>
        <w:rPr>
          <w:rFonts w:ascii="Tahoma" w:hAnsi="Tahoma" w:cs="Franklin Gothic Book"/>
          <w:sz w:val="2"/>
          <w:szCs w:val="20"/>
        </w:rPr>
      </w:pPr>
      <w:r w:rsidRPr="00727C56">
        <w:rPr>
          <w:rFonts w:ascii="Tahoma" w:hAnsi="Tahoma" w:cs="Franklin Gothic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115B" wp14:editId="47BD94FE">
                <wp:simplePos x="0" y="0"/>
                <wp:positionH relativeFrom="column">
                  <wp:posOffset>3250875</wp:posOffset>
                </wp:positionH>
                <wp:positionV relativeFrom="paragraph">
                  <wp:posOffset>-558505</wp:posOffset>
                </wp:positionV>
                <wp:extent cx="2374265" cy="1403985"/>
                <wp:effectExtent l="57150" t="38100" r="83820" b="965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C56" w:rsidRPr="00727C56" w:rsidRDefault="00727C56" w:rsidP="00727C5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27C56">
                              <w:rPr>
                                <w:rFonts w:ascii="Tahoma" w:hAnsi="Tahoma" w:cs="Tahoma"/>
                              </w:rPr>
                              <w:t>AVIS DE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VACANCE DE PO</w:t>
                            </w:r>
                            <w:r w:rsidRPr="00727C56">
                              <w:rPr>
                                <w:rFonts w:ascii="Tahoma" w:hAnsi="Tahoma" w:cs="Tahoma"/>
                              </w:rPr>
                              <w:t>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311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5.95pt;margin-top:-4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727C56" w:rsidRPr="00727C56" w:rsidRDefault="00727C56" w:rsidP="00727C5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727C56">
                        <w:rPr>
                          <w:rFonts w:ascii="Tahoma" w:hAnsi="Tahoma" w:cs="Tahoma"/>
                        </w:rPr>
                        <w:t>AVIS DE</w:t>
                      </w:r>
                      <w:r>
                        <w:rPr>
                          <w:rFonts w:ascii="Tahoma" w:hAnsi="Tahoma" w:cs="Tahoma"/>
                        </w:rPr>
                        <w:t xml:space="preserve"> VACANCE DE PO</w:t>
                      </w:r>
                      <w:r w:rsidRPr="00727C56">
                        <w:rPr>
                          <w:rFonts w:ascii="Tahoma" w:hAnsi="Tahoma" w:cs="Tahoma"/>
                        </w:rPr>
                        <w:t>STE</w:t>
                      </w:r>
                    </w:p>
                  </w:txbxContent>
                </v:textbox>
              </v:shape>
            </w:pict>
          </mc:Fallback>
        </mc:AlternateContent>
      </w:r>
    </w:p>
    <w:p w:rsidR="00727C56" w:rsidRDefault="00727C56" w:rsidP="00727C56">
      <w:pPr>
        <w:tabs>
          <w:tab w:val="left" w:pos="7560"/>
        </w:tabs>
        <w:rPr>
          <w:rFonts w:ascii="Tahoma" w:hAnsi="Tahoma" w:cs="Franklin Gothic Book"/>
          <w:sz w:val="18"/>
          <w:szCs w:val="18"/>
        </w:rPr>
      </w:pPr>
    </w:p>
    <w:p w:rsidR="00321F44" w:rsidRDefault="00321F44" w:rsidP="00321F44">
      <w:pPr>
        <w:tabs>
          <w:tab w:val="left" w:pos="7560"/>
        </w:tabs>
        <w:ind w:left="180"/>
        <w:rPr>
          <w:rFonts w:ascii="Tahoma" w:hAnsi="Tahoma" w:cs="Franklin Gothic Book"/>
          <w:sz w:val="20"/>
          <w:szCs w:val="20"/>
        </w:rPr>
      </w:pPr>
      <w:r w:rsidRPr="00BB6193">
        <w:rPr>
          <w:rFonts w:ascii="Tahoma" w:hAnsi="Tahoma" w:cs="Franklin Gothic Book"/>
          <w:sz w:val="18"/>
          <w:szCs w:val="18"/>
        </w:rPr>
        <w:t xml:space="preserve">Date de rédaction : </w:t>
      </w:r>
      <w:r w:rsidR="00E978D0">
        <w:rPr>
          <w:rFonts w:ascii="Tahoma" w:hAnsi="Tahoma" w:cs="Franklin Gothic Book"/>
          <w:sz w:val="18"/>
          <w:szCs w:val="18"/>
        </w:rPr>
        <w:t>05</w:t>
      </w:r>
      <w:bookmarkStart w:id="0" w:name="_GoBack"/>
      <w:bookmarkEnd w:id="0"/>
      <w:r w:rsidR="008C4127">
        <w:rPr>
          <w:rFonts w:ascii="Tahoma" w:hAnsi="Tahoma" w:cs="Franklin Gothic Book"/>
          <w:sz w:val="18"/>
          <w:szCs w:val="18"/>
        </w:rPr>
        <w:t>/01/2022</w:t>
      </w:r>
    </w:p>
    <w:p w:rsidR="00727C56" w:rsidRPr="00ED4C8E" w:rsidRDefault="00727C56" w:rsidP="00727C56">
      <w:pPr>
        <w:tabs>
          <w:tab w:val="left" w:pos="7560"/>
        </w:tabs>
        <w:rPr>
          <w:rFonts w:ascii="Tahoma" w:hAnsi="Tahoma" w:cs="Franklin Gothic Book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6"/>
        <w:gridCol w:w="2958"/>
        <w:gridCol w:w="5212"/>
      </w:tblGrid>
      <w:tr w:rsidR="004D7157" w:rsidRPr="00573B23" w:rsidTr="00CF633A">
        <w:trPr>
          <w:trHeight w:val="798"/>
        </w:trPr>
        <w:tc>
          <w:tcPr>
            <w:tcW w:w="10598" w:type="dxa"/>
            <w:gridSpan w:val="3"/>
            <w:shd w:val="clear" w:color="auto" w:fill="DAEEF3" w:themeFill="accent5" w:themeFillTint="33"/>
            <w:vAlign w:val="center"/>
          </w:tcPr>
          <w:p w:rsidR="004D7157" w:rsidRDefault="008C4127" w:rsidP="0090146A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 xml:space="preserve">IDE </w:t>
            </w:r>
            <w:r w:rsidR="0090146A">
              <w:rPr>
                <w:rFonts w:ascii="Tahoma" w:hAnsi="Tahoma" w:cs="Tahoma"/>
                <w:b/>
                <w:sz w:val="22"/>
                <w:szCs w:val="20"/>
              </w:rPr>
              <w:t>/ cadre A cellule COVID</w:t>
            </w:r>
          </w:p>
          <w:p w:rsidR="0090146A" w:rsidRPr="00CF633A" w:rsidRDefault="0090146A" w:rsidP="009014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(2 postes recrutés</w:t>
            </w:r>
            <w:r w:rsidR="00E978D0">
              <w:rPr>
                <w:rFonts w:ascii="Tahoma" w:hAnsi="Tahoma" w:cs="Tahoma"/>
                <w:b/>
                <w:sz w:val="22"/>
                <w:szCs w:val="20"/>
              </w:rPr>
              <w:t xml:space="preserve"> en Mayenne</w:t>
            </w:r>
            <w:r>
              <w:rPr>
                <w:rFonts w:ascii="Tahoma" w:hAnsi="Tahoma" w:cs="Tahoma"/>
                <w:b/>
                <w:sz w:val="22"/>
                <w:szCs w:val="20"/>
              </w:rPr>
              <w:t>)</w:t>
            </w:r>
          </w:p>
        </w:tc>
      </w:tr>
      <w:tr w:rsidR="004D7157" w:rsidRPr="00573B23" w:rsidTr="001525EB">
        <w:tc>
          <w:tcPr>
            <w:tcW w:w="2376" w:type="dxa"/>
            <w:vAlign w:val="center"/>
          </w:tcPr>
          <w:p w:rsidR="004D7157" w:rsidRPr="00D67993" w:rsidRDefault="004D7157" w:rsidP="00ED4C8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67993">
              <w:rPr>
                <w:rFonts w:ascii="Tahoma" w:hAnsi="Tahoma" w:cs="Tahoma"/>
                <w:sz w:val="20"/>
                <w:szCs w:val="20"/>
                <w:lang w:val="en-US"/>
              </w:rPr>
              <w:t xml:space="preserve">Code : </w:t>
            </w:r>
            <w:r w:rsidR="00FE1575">
              <w:rPr>
                <w:rFonts w:ascii="Tahoma" w:hAnsi="Tahoma" w:cs="Tahoma"/>
                <w:sz w:val="20"/>
                <w:szCs w:val="20"/>
                <w:lang w:val="en-US"/>
              </w:rPr>
              <w:t>TSAA000003</w:t>
            </w:r>
          </w:p>
        </w:tc>
        <w:tc>
          <w:tcPr>
            <w:tcW w:w="2977" w:type="dxa"/>
            <w:vAlign w:val="center"/>
          </w:tcPr>
          <w:p w:rsidR="004D7157" w:rsidRPr="00573B23" w:rsidRDefault="004D7157" w:rsidP="00E34D60">
            <w:pPr>
              <w:rPr>
                <w:rFonts w:ascii="Tahoma" w:hAnsi="Tahoma" w:cs="Tahoma"/>
                <w:sz w:val="20"/>
                <w:szCs w:val="20"/>
              </w:rPr>
            </w:pPr>
            <w:r w:rsidRPr="00573B23">
              <w:rPr>
                <w:rFonts w:ascii="Tahoma" w:hAnsi="Tahoma" w:cs="Tahoma"/>
                <w:sz w:val="20"/>
                <w:szCs w:val="20"/>
              </w:rPr>
              <w:t xml:space="preserve">Famille : </w:t>
            </w:r>
            <w:r w:rsidR="00E34D60">
              <w:rPr>
                <w:rFonts w:ascii="Tahoma" w:hAnsi="Tahoma" w:cs="Tahoma"/>
                <w:sz w:val="20"/>
                <w:szCs w:val="20"/>
              </w:rPr>
              <w:t>cadre</w:t>
            </w:r>
          </w:p>
        </w:tc>
        <w:tc>
          <w:tcPr>
            <w:tcW w:w="5245" w:type="dxa"/>
            <w:vAlign w:val="center"/>
          </w:tcPr>
          <w:p w:rsidR="004D7157" w:rsidRPr="00573B23" w:rsidRDefault="004D7157" w:rsidP="002C28B0">
            <w:pPr>
              <w:rPr>
                <w:rFonts w:ascii="Tahoma" w:hAnsi="Tahoma" w:cs="Tahoma"/>
                <w:sz w:val="20"/>
                <w:szCs w:val="20"/>
              </w:rPr>
            </w:pPr>
            <w:r w:rsidRPr="00573B23">
              <w:rPr>
                <w:rFonts w:ascii="Tahoma" w:hAnsi="Tahoma" w:cs="Tahoma"/>
                <w:sz w:val="20"/>
                <w:szCs w:val="20"/>
              </w:rPr>
              <w:t>Emploi type</w:t>
            </w:r>
            <w:r w:rsidR="00F13ADA">
              <w:rPr>
                <w:rFonts w:ascii="Tahoma" w:hAnsi="Tahoma" w:cs="Tahoma"/>
                <w:sz w:val="20"/>
                <w:szCs w:val="20"/>
              </w:rPr>
              <w:t> :</w:t>
            </w:r>
            <w:r w:rsidRPr="00573B23">
              <w:rPr>
                <w:rFonts w:ascii="Tahoma" w:hAnsi="Tahoma" w:cs="Tahoma"/>
                <w:sz w:val="20"/>
                <w:szCs w:val="20"/>
              </w:rPr>
              <w:t> </w:t>
            </w:r>
            <w:r w:rsidR="002C28B0">
              <w:rPr>
                <w:rFonts w:ascii="Tahoma" w:hAnsi="Tahoma" w:cs="Tahoma"/>
                <w:sz w:val="20"/>
                <w:szCs w:val="20"/>
              </w:rPr>
              <w:t>administratif</w:t>
            </w:r>
          </w:p>
        </w:tc>
      </w:tr>
    </w:tbl>
    <w:p w:rsidR="004D7157" w:rsidRPr="00573B23" w:rsidRDefault="004D7157" w:rsidP="004D7157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7"/>
        <w:gridCol w:w="6919"/>
      </w:tblGrid>
      <w:tr w:rsidR="004D7157" w:rsidRPr="00573B23" w:rsidTr="00CF633A">
        <w:tc>
          <w:tcPr>
            <w:tcW w:w="3630" w:type="dxa"/>
            <w:shd w:val="clear" w:color="auto" w:fill="F2F2F2" w:themeFill="background1" w:themeFillShade="F2"/>
          </w:tcPr>
          <w:p w:rsidR="004D7157" w:rsidRPr="00573B23" w:rsidRDefault="004D7157" w:rsidP="00194A5A">
            <w:pPr>
              <w:rPr>
                <w:rFonts w:ascii="Tahoma" w:hAnsi="Tahoma" w:cs="Tahoma"/>
                <w:sz w:val="20"/>
                <w:szCs w:val="20"/>
              </w:rPr>
            </w:pPr>
            <w:r w:rsidRPr="00573B23">
              <w:rPr>
                <w:rFonts w:ascii="Tahoma" w:hAnsi="Tahoma" w:cs="Tahoma"/>
                <w:sz w:val="20"/>
                <w:szCs w:val="20"/>
              </w:rPr>
              <w:t>Direction / Délégation Territoriale</w:t>
            </w:r>
          </w:p>
        </w:tc>
        <w:tc>
          <w:tcPr>
            <w:tcW w:w="6968" w:type="dxa"/>
          </w:tcPr>
          <w:p w:rsidR="004D7157" w:rsidRPr="00573B23" w:rsidRDefault="00FE1575" w:rsidP="008C41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Délégation territoriale de </w:t>
            </w:r>
            <w:r w:rsidR="008C4127">
              <w:rPr>
                <w:rFonts w:ascii="Tahoma" w:hAnsi="Tahoma" w:cs="Tahoma"/>
                <w:sz w:val="20"/>
                <w:szCs w:val="20"/>
              </w:rPr>
              <w:t>Mayenne</w:t>
            </w:r>
          </w:p>
        </w:tc>
      </w:tr>
      <w:tr w:rsidR="003E670D" w:rsidRPr="00573B23" w:rsidTr="00CF633A">
        <w:tc>
          <w:tcPr>
            <w:tcW w:w="3630" w:type="dxa"/>
            <w:shd w:val="clear" w:color="auto" w:fill="F2F2F2" w:themeFill="background1" w:themeFillShade="F2"/>
          </w:tcPr>
          <w:p w:rsidR="003E670D" w:rsidRPr="00573B23" w:rsidRDefault="003E670D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Département</w:t>
            </w:r>
            <w:r w:rsidR="006120D1">
              <w:rPr>
                <w:rFonts w:ascii="Tahoma" w:hAnsi="Tahoma" w:cs="Tahoma"/>
                <w:sz w:val="20"/>
                <w:szCs w:val="20"/>
              </w:rPr>
              <w:t>/Mission</w:t>
            </w:r>
          </w:p>
        </w:tc>
        <w:tc>
          <w:tcPr>
            <w:tcW w:w="6968" w:type="dxa"/>
          </w:tcPr>
          <w:p w:rsidR="003E670D" w:rsidRDefault="00FE1575" w:rsidP="00F13A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Direction</w:t>
            </w:r>
          </w:p>
        </w:tc>
      </w:tr>
      <w:tr w:rsidR="004D7157" w:rsidRPr="00573B23" w:rsidTr="00CF633A">
        <w:tc>
          <w:tcPr>
            <w:tcW w:w="3630" w:type="dxa"/>
            <w:shd w:val="clear" w:color="auto" w:fill="F2F2F2" w:themeFill="background1" w:themeFillShade="F2"/>
          </w:tcPr>
          <w:p w:rsidR="004D7157" w:rsidRPr="00573B23" w:rsidRDefault="004D7157" w:rsidP="00194A5A">
            <w:pPr>
              <w:rPr>
                <w:rFonts w:ascii="Tahoma" w:hAnsi="Tahoma" w:cs="Tahoma"/>
                <w:sz w:val="20"/>
                <w:szCs w:val="20"/>
              </w:rPr>
            </w:pPr>
            <w:r w:rsidRPr="00573B23">
              <w:rPr>
                <w:rFonts w:ascii="Tahoma" w:hAnsi="Tahoma" w:cs="Tahoma"/>
                <w:sz w:val="20"/>
                <w:szCs w:val="20"/>
              </w:rPr>
              <w:t>Localisation géographique</w:t>
            </w:r>
          </w:p>
        </w:tc>
        <w:tc>
          <w:tcPr>
            <w:tcW w:w="6968" w:type="dxa"/>
          </w:tcPr>
          <w:p w:rsidR="004D7157" w:rsidRPr="00573B23" w:rsidRDefault="008C4127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Laval</w:t>
            </w:r>
          </w:p>
        </w:tc>
      </w:tr>
      <w:tr w:rsidR="002A2372" w:rsidRPr="00573B23" w:rsidTr="00CF633A">
        <w:tc>
          <w:tcPr>
            <w:tcW w:w="3630" w:type="dxa"/>
            <w:shd w:val="clear" w:color="auto" w:fill="F2F2F2" w:themeFill="background1" w:themeFillShade="F2"/>
          </w:tcPr>
          <w:p w:rsidR="002A2372" w:rsidRPr="00573B23" w:rsidRDefault="002A2372" w:rsidP="00CB00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 </w:t>
            </w:r>
            <w:r w:rsidR="00CB00FF">
              <w:rPr>
                <w:rFonts w:ascii="Tahoma" w:hAnsi="Tahoma" w:cs="Tahoma"/>
                <w:sz w:val="20"/>
                <w:szCs w:val="20"/>
              </w:rPr>
              <w:t>de prise de poste souhaitée</w:t>
            </w:r>
          </w:p>
        </w:tc>
        <w:tc>
          <w:tcPr>
            <w:tcW w:w="6968" w:type="dxa"/>
          </w:tcPr>
          <w:p w:rsidR="002A2372" w:rsidRPr="00573B23" w:rsidRDefault="008C4127" w:rsidP="00E34D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janvier 2022</w:t>
            </w:r>
          </w:p>
        </w:tc>
      </w:tr>
    </w:tbl>
    <w:p w:rsidR="004D7157" w:rsidRPr="00573B23" w:rsidRDefault="004D7157" w:rsidP="004D7157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946"/>
      </w:tblGrid>
      <w:tr w:rsidR="004D7157" w:rsidRPr="00573B23" w:rsidTr="00CF633A">
        <w:tc>
          <w:tcPr>
            <w:tcW w:w="3652" w:type="dxa"/>
            <w:shd w:val="clear" w:color="auto" w:fill="F2F2F2" w:themeFill="background1" w:themeFillShade="F2"/>
          </w:tcPr>
          <w:p w:rsidR="004D7157" w:rsidRPr="00573B23" w:rsidRDefault="004D7157" w:rsidP="00194A5A">
            <w:pPr>
              <w:rPr>
                <w:rFonts w:ascii="Tahoma" w:hAnsi="Tahoma" w:cs="Tahoma"/>
                <w:sz w:val="20"/>
                <w:szCs w:val="20"/>
              </w:rPr>
            </w:pPr>
            <w:r w:rsidRPr="00573B23">
              <w:rPr>
                <w:rFonts w:ascii="Tahoma" w:hAnsi="Tahoma" w:cs="Tahoma"/>
                <w:sz w:val="20"/>
                <w:szCs w:val="20"/>
              </w:rPr>
              <w:t>Classe d’emploi</w:t>
            </w:r>
          </w:p>
        </w:tc>
        <w:tc>
          <w:tcPr>
            <w:tcW w:w="6946" w:type="dxa"/>
          </w:tcPr>
          <w:p w:rsidR="004D7157" w:rsidRPr="00573B23" w:rsidRDefault="004D7157" w:rsidP="003E67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4C8E" w:rsidRPr="00573B23" w:rsidTr="00CF633A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D4C8E" w:rsidRPr="00ED4C8E" w:rsidRDefault="00ED4C8E" w:rsidP="002A237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D4C8E">
              <w:rPr>
                <w:rFonts w:ascii="Tahoma" w:hAnsi="Tahoma" w:cs="Tahoma"/>
                <w:bCs/>
                <w:sz w:val="20"/>
                <w:szCs w:val="20"/>
              </w:rPr>
              <w:t xml:space="preserve">Catégorie / Niveau </w:t>
            </w:r>
          </w:p>
        </w:tc>
        <w:tc>
          <w:tcPr>
            <w:tcW w:w="6946" w:type="dxa"/>
          </w:tcPr>
          <w:p w:rsidR="00ED4C8E" w:rsidRPr="00F21994" w:rsidRDefault="00E34D60" w:rsidP="00A02E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Catégorie A</w:t>
            </w:r>
          </w:p>
        </w:tc>
      </w:tr>
      <w:tr w:rsidR="007C542F" w:rsidRPr="008C4A7F" w:rsidTr="00CF633A">
        <w:trPr>
          <w:trHeight w:val="193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7C542F" w:rsidRDefault="007C542F" w:rsidP="007C54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Corps / Filière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C542F" w:rsidRPr="008F01AC" w:rsidRDefault="007C542F" w:rsidP="00D257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42F" w:rsidRPr="008C4A7F" w:rsidTr="00CF633A">
        <w:trPr>
          <w:trHeight w:val="215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7C542F" w:rsidRPr="00ED4C8E" w:rsidRDefault="00AB4477" w:rsidP="00AB447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Nécessité d’une D</w:t>
            </w:r>
            <w:r w:rsidR="007C542F">
              <w:rPr>
                <w:rFonts w:ascii="Tahoma" w:hAnsi="Tahoma" w:cs="Tahoma"/>
                <w:sz w:val="20"/>
                <w:szCs w:val="20"/>
              </w:rPr>
              <w:t>éclaration Publique d’Intérêt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C542F" w:rsidRPr="008F01AC" w:rsidRDefault="007C542F" w:rsidP="00D257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42F" w:rsidRPr="008C4A7F" w:rsidTr="00CF633A">
        <w:trPr>
          <w:trHeight w:val="283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7C542F" w:rsidRPr="00ED4C8E" w:rsidRDefault="007C542F" w:rsidP="00ED4C8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D4C8E">
              <w:rPr>
                <w:rFonts w:ascii="Tahoma" w:hAnsi="Tahoma" w:cs="Tahoma"/>
                <w:bCs/>
                <w:sz w:val="20"/>
                <w:szCs w:val="20"/>
              </w:rPr>
              <w:t>Groupe RIFSEEP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C542F" w:rsidRPr="008F01AC" w:rsidRDefault="007C542F" w:rsidP="00D257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2435" w:rsidRPr="008C4A7F" w:rsidTr="00CB00FF">
        <w:trPr>
          <w:trHeight w:val="283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C2435" w:rsidRPr="005214CA" w:rsidRDefault="008C2435" w:rsidP="00CB00FF">
            <w:r w:rsidRPr="008C2435">
              <w:rPr>
                <w:rFonts w:ascii="Tahoma" w:hAnsi="Tahoma" w:cs="Tahoma"/>
                <w:bCs/>
                <w:sz w:val="20"/>
                <w:szCs w:val="20"/>
              </w:rPr>
              <w:t>Cotation s’il y a lieu</w:t>
            </w:r>
          </w:p>
        </w:tc>
        <w:tc>
          <w:tcPr>
            <w:tcW w:w="6946" w:type="dxa"/>
            <w:shd w:val="clear" w:color="auto" w:fill="auto"/>
          </w:tcPr>
          <w:p w:rsidR="008C2435" w:rsidRDefault="008C2435" w:rsidP="00535D2A"/>
        </w:tc>
      </w:tr>
    </w:tbl>
    <w:p w:rsidR="004D7157" w:rsidRPr="00573B23" w:rsidRDefault="004D7157" w:rsidP="004D7157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D7157" w:rsidRPr="00573B23" w:rsidTr="00CF633A">
        <w:tc>
          <w:tcPr>
            <w:tcW w:w="10598" w:type="dxa"/>
            <w:shd w:val="clear" w:color="auto" w:fill="DAEEF3" w:themeFill="accent5" w:themeFillTint="33"/>
          </w:tcPr>
          <w:p w:rsidR="004D7157" w:rsidRPr="00D67993" w:rsidRDefault="00666223" w:rsidP="003E67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Missions </w:t>
            </w:r>
            <w:r w:rsidR="003E670D">
              <w:rPr>
                <w:rFonts w:ascii="Tahoma" w:hAnsi="Tahoma" w:cs="Tahoma"/>
                <w:b/>
                <w:sz w:val="20"/>
                <w:szCs w:val="20"/>
              </w:rPr>
              <w:t>de la D</w:t>
            </w:r>
            <w:r w:rsidR="00D03487">
              <w:rPr>
                <w:rFonts w:ascii="Tahoma" w:hAnsi="Tahoma" w:cs="Tahoma"/>
                <w:b/>
                <w:sz w:val="20"/>
                <w:szCs w:val="20"/>
              </w:rPr>
              <w:t>irection</w:t>
            </w:r>
          </w:p>
        </w:tc>
      </w:tr>
      <w:tr w:rsidR="004D7157" w:rsidRPr="008C4A7F" w:rsidTr="008B5A34">
        <w:tc>
          <w:tcPr>
            <w:tcW w:w="10598" w:type="dxa"/>
          </w:tcPr>
          <w:p w:rsidR="003E670D" w:rsidRDefault="003E670D" w:rsidP="00D03487">
            <w:pPr>
              <w:autoSpaceDE w:val="0"/>
              <w:jc w:val="both"/>
              <w:rPr>
                <w:rFonts w:ascii="Tahoma" w:hAnsi="Tahoma" w:cs="Tahoma"/>
                <w:sz w:val="12"/>
                <w:szCs w:val="20"/>
                <w:lang w:bidi="en-US"/>
              </w:rPr>
            </w:pPr>
          </w:p>
          <w:p w:rsidR="00760DF9" w:rsidRDefault="00760DF9" w:rsidP="00760DF9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  <w:lang w:bidi="en-US"/>
              </w:rPr>
            </w:pPr>
            <w:r w:rsidRPr="00D10E7A">
              <w:rPr>
                <w:rFonts w:ascii="Tahoma" w:hAnsi="Tahoma" w:cs="Tahoma"/>
                <w:sz w:val="20"/>
                <w:szCs w:val="20"/>
                <w:lang w:bidi="en-US"/>
              </w:rPr>
              <w:t>La délégation territoriale met en œuvre le projet régional de santé et la stratégie nationale de santé.  Son rôle est d’animer le territoire et d’accompagne</w:t>
            </w:r>
            <w:r>
              <w:rPr>
                <w:rFonts w:ascii="Tahoma" w:hAnsi="Tahoma" w:cs="Tahoma"/>
                <w:sz w:val="20"/>
                <w:szCs w:val="20"/>
                <w:lang w:bidi="en-US"/>
              </w:rPr>
              <w:t>r</w:t>
            </w:r>
            <w:r w:rsidRPr="00D10E7A">
              <w:rPr>
                <w:rFonts w:ascii="Tahoma" w:hAnsi="Tahoma" w:cs="Tahoma"/>
                <w:sz w:val="20"/>
                <w:szCs w:val="20"/>
                <w:lang w:bidi="en-US"/>
              </w:rPr>
              <w:t xml:space="preserve"> la transformation de l’offre. Elle contribue à territorialiser la politique de santé et projets territoriaux. Elle s’assure que ces actions apportent une réponse concrète aux besoins locaux et veille à prendre en compte les spécificités de chaque infra-territoire et leurs dynamiques d’acteurs. Elle favorise l’émergence de projets de santé adaptés aux besoins de la population dans chacun des i</w:t>
            </w:r>
            <w:r>
              <w:rPr>
                <w:rFonts w:ascii="Tahoma" w:hAnsi="Tahoma" w:cs="Tahoma"/>
                <w:sz w:val="20"/>
                <w:szCs w:val="20"/>
                <w:lang w:bidi="en-US"/>
              </w:rPr>
              <w:t>nfra-territoires du département</w:t>
            </w:r>
            <w:r w:rsidRPr="00D10E7A">
              <w:rPr>
                <w:rFonts w:ascii="Tahoma" w:hAnsi="Tahoma" w:cs="Tahoma"/>
                <w:sz w:val="20"/>
                <w:szCs w:val="20"/>
                <w:lang w:bidi="en-US"/>
              </w:rPr>
              <w:t>. Elle accompagne les projets innovants ou expérimentaux du territoire.</w:t>
            </w:r>
            <w:r>
              <w:rPr>
                <w:rFonts w:ascii="Tahoma" w:hAnsi="Tahoma" w:cs="Tahoma"/>
                <w:sz w:val="20"/>
                <w:szCs w:val="20"/>
                <w:lang w:bidi="en-US"/>
              </w:rPr>
              <w:t xml:space="preserve"> Ses actions portent sur l’environnement de l’adaptation de l’offre en santé sur le territoire dans le cadre d’une démarche de parcours, en y intégrant les approches préventives, environnementales et de prise en charge.</w:t>
            </w:r>
          </w:p>
          <w:p w:rsidR="00760DF9" w:rsidRPr="00D10E7A" w:rsidRDefault="00760DF9" w:rsidP="00760DF9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  <w:lang w:bidi="en-US"/>
              </w:rPr>
            </w:pPr>
          </w:p>
          <w:p w:rsidR="00731EAC" w:rsidRPr="00CF633A" w:rsidRDefault="00760DF9" w:rsidP="00760DF9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  <w:lang w:bidi="en-US"/>
              </w:rPr>
            </w:pPr>
            <w:r w:rsidRPr="00D10E7A">
              <w:rPr>
                <w:rFonts w:ascii="Tahoma" w:hAnsi="Tahoma" w:cs="Tahoma"/>
                <w:sz w:val="20"/>
                <w:szCs w:val="20"/>
                <w:lang w:bidi="en-US"/>
              </w:rPr>
              <w:t xml:space="preserve">La délégation territoriale </w:t>
            </w:r>
            <w:r w:rsidR="008C4127">
              <w:rPr>
                <w:rFonts w:ascii="Tahoma" w:hAnsi="Tahoma" w:cs="Tahoma"/>
                <w:sz w:val="20"/>
                <w:szCs w:val="20"/>
                <w:lang w:bidi="en-US"/>
              </w:rPr>
              <w:t>de la Mayenne</w:t>
            </w:r>
            <w:r w:rsidRPr="00D10E7A">
              <w:rPr>
                <w:rFonts w:ascii="Tahoma" w:hAnsi="Tahoma" w:cs="Tahoma"/>
                <w:sz w:val="20"/>
                <w:szCs w:val="20"/>
                <w:lang w:bidi="en-US"/>
              </w:rPr>
              <w:t xml:space="preserve"> anime les instances de démocratie en santé et anime d’autres instances de niveau départemental ou infra-territorial. Elle pilote la sécuri</w:t>
            </w:r>
            <w:r>
              <w:rPr>
                <w:rFonts w:ascii="Tahoma" w:hAnsi="Tahoma" w:cs="Tahoma"/>
                <w:sz w:val="20"/>
                <w:szCs w:val="20"/>
                <w:lang w:bidi="en-US"/>
              </w:rPr>
              <w:t>t</w:t>
            </w:r>
            <w:r w:rsidRPr="00D10E7A">
              <w:rPr>
                <w:rFonts w:ascii="Tahoma" w:hAnsi="Tahoma" w:cs="Tahoma"/>
                <w:sz w:val="20"/>
                <w:szCs w:val="20"/>
                <w:lang w:bidi="en-US"/>
              </w:rPr>
              <w:t>é sanitaire et environnementale et contribue à la gestion de crise et des situations sanitaires exceptionnelles</w:t>
            </w:r>
          </w:p>
          <w:p w:rsidR="00731EAC" w:rsidRPr="00ED35A9" w:rsidRDefault="00731EAC" w:rsidP="00D03487">
            <w:pPr>
              <w:autoSpaceDE w:val="0"/>
              <w:jc w:val="both"/>
              <w:rPr>
                <w:rFonts w:ascii="Tahoma" w:hAnsi="Tahoma" w:cs="Tahoma"/>
                <w:sz w:val="12"/>
                <w:szCs w:val="20"/>
                <w:lang w:bidi="en-US"/>
              </w:rPr>
            </w:pPr>
          </w:p>
        </w:tc>
      </w:tr>
    </w:tbl>
    <w:p w:rsidR="00086D16" w:rsidRDefault="00086D16" w:rsidP="004D7157">
      <w:pPr>
        <w:rPr>
          <w:rFonts w:ascii="Tahoma" w:hAnsi="Tahoma" w:cs="Tahoma"/>
          <w:sz w:val="20"/>
          <w:szCs w:val="20"/>
          <w:lang w:bidi="en-US"/>
        </w:rPr>
      </w:pPr>
    </w:p>
    <w:p w:rsidR="003E670D" w:rsidRPr="00573B23" w:rsidRDefault="003E670D" w:rsidP="004D7157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D7157" w:rsidRPr="00573B23" w:rsidTr="00CF633A">
        <w:tc>
          <w:tcPr>
            <w:tcW w:w="10598" w:type="dxa"/>
            <w:shd w:val="clear" w:color="auto" w:fill="DAEEF3" w:themeFill="accent5" w:themeFillTint="33"/>
          </w:tcPr>
          <w:p w:rsidR="004D7157" w:rsidRPr="00573B23" w:rsidRDefault="00731EAC" w:rsidP="00832A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832AFB">
              <w:rPr>
                <w:rFonts w:ascii="Tahoma" w:hAnsi="Tahoma" w:cs="Tahoma"/>
                <w:b/>
                <w:sz w:val="20"/>
                <w:szCs w:val="20"/>
              </w:rPr>
              <w:t>inalité et missions principales du poste</w:t>
            </w:r>
          </w:p>
        </w:tc>
      </w:tr>
      <w:tr w:rsidR="004D7157" w:rsidRPr="00573B23" w:rsidTr="008B5A34">
        <w:tc>
          <w:tcPr>
            <w:tcW w:w="10598" w:type="dxa"/>
          </w:tcPr>
          <w:p w:rsidR="0054130E" w:rsidRPr="0054130E" w:rsidRDefault="0054130E" w:rsidP="0054130E">
            <w:pPr>
              <w:autoSpaceDE w:val="0"/>
              <w:jc w:val="both"/>
              <w:rPr>
                <w:rFonts w:ascii="Tahoma" w:hAnsi="Tahoma"/>
                <w:sz w:val="12"/>
                <w:szCs w:val="12"/>
              </w:rPr>
            </w:pPr>
          </w:p>
          <w:p w:rsidR="0054130E" w:rsidRDefault="0054130E" w:rsidP="0054130E">
            <w:pPr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Recueillir et traiter les signalements des ESMS, ES et autres structures concernant les cas groupés de COVID, en lien avec la cellule contact-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tracing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de la Région.</w:t>
            </w:r>
          </w:p>
          <w:p w:rsidR="001F71DA" w:rsidRDefault="00E34D60" w:rsidP="000653FA">
            <w:pPr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Coordonner et suivre les centres de vaccination</w:t>
            </w:r>
          </w:p>
          <w:p w:rsidR="00E34D60" w:rsidRDefault="00E34D60" w:rsidP="000653FA">
            <w:pPr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Soutenir et appuyer la directrice territoriale et le responsable du département parcours sur toutes les activités liée</w:t>
            </w:r>
            <w:r w:rsidR="007D04F0">
              <w:rPr>
                <w:rFonts w:ascii="Tahoma" w:hAnsi="Tahoma"/>
                <w:sz w:val="20"/>
                <w:szCs w:val="20"/>
              </w:rPr>
              <w:t>s</w:t>
            </w:r>
            <w:r>
              <w:rPr>
                <w:rFonts w:ascii="Tahoma" w:hAnsi="Tahoma"/>
                <w:sz w:val="20"/>
                <w:szCs w:val="20"/>
              </w:rPr>
              <w:t xml:space="preserve"> à la vaccination</w:t>
            </w:r>
          </w:p>
          <w:p w:rsidR="00910C0F" w:rsidRPr="00DA3D19" w:rsidRDefault="00910C0F" w:rsidP="00910C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missions sont évolutives en fonction du déploiement de la stratégie nationale de lutte contre la COVID 19 et de vaccination anti-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 w:rsidRPr="00DA3D19">
              <w:rPr>
                <w:sz w:val="20"/>
                <w:szCs w:val="20"/>
              </w:rPr>
              <w:t xml:space="preserve"> </w:t>
            </w:r>
          </w:p>
          <w:p w:rsidR="001F71DA" w:rsidRPr="00E913C3" w:rsidRDefault="001F71DA" w:rsidP="000653FA">
            <w:pPr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727C56" w:rsidRDefault="00727C56" w:rsidP="001525EB">
      <w:pPr>
        <w:keepNext/>
        <w:jc w:val="center"/>
        <w:rPr>
          <w:rFonts w:ascii="Tahoma" w:hAnsi="Tahoma" w:cs="Tahoma"/>
          <w:b/>
          <w:sz w:val="20"/>
          <w:szCs w:val="20"/>
        </w:rPr>
        <w:sectPr w:rsidR="00727C56" w:rsidSect="00727C5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109" w:right="680" w:bottom="1418" w:left="680" w:header="0" w:footer="2557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D7157" w:rsidRPr="00573B23" w:rsidTr="00CF633A">
        <w:tc>
          <w:tcPr>
            <w:tcW w:w="10598" w:type="dxa"/>
            <w:shd w:val="clear" w:color="auto" w:fill="DAEEF3" w:themeFill="accent5" w:themeFillTint="33"/>
          </w:tcPr>
          <w:p w:rsidR="004D7157" w:rsidRPr="00573B23" w:rsidRDefault="004D7157" w:rsidP="001525EB">
            <w:pPr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B23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Activités </w:t>
            </w:r>
            <w:r w:rsidR="009B2EE7">
              <w:rPr>
                <w:rFonts w:ascii="Tahoma" w:hAnsi="Tahoma" w:cs="Tahoma"/>
                <w:b/>
                <w:sz w:val="20"/>
                <w:szCs w:val="20"/>
              </w:rPr>
              <w:t>principales</w:t>
            </w:r>
            <w:r w:rsidR="00731EAC">
              <w:rPr>
                <w:rFonts w:ascii="Tahoma" w:hAnsi="Tahoma" w:cs="Tahoma"/>
                <w:b/>
                <w:sz w:val="20"/>
                <w:szCs w:val="20"/>
              </w:rPr>
              <w:t xml:space="preserve"> / Tâches</w:t>
            </w:r>
          </w:p>
        </w:tc>
      </w:tr>
      <w:tr w:rsidR="004D7157" w:rsidRPr="00573B23" w:rsidTr="008B5A34">
        <w:tc>
          <w:tcPr>
            <w:tcW w:w="10598" w:type="dxa"/>
          </w:tcPr>
          <w:p w:rsidR="009B2EE7" w:rsidRPr="001525EB" w:rsidRDefault="009B2EE7" w:rsidP="001525EB">
            <w:pPr>
              <w:keepNext/>
              <w:snapToGrid w:val="0"/>
              <w:rPr>
                <w:rFonts w:ascii="Tahoma" w:hAnsi="Tahoma"/>
                <w:sz w:val="8"/>
                <w:szCs w:val="20"/>
              </w:rPr>
            </w:pPr>
          </w:p>
          <w:p w:rsidR="00731EAC" w:rsidRDefault="00E34D60" w:rsidP="001525EB">
            <w:pPr>
              <w:keepNext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Coordonner et suivre les centres de vaccination</w:t>
            </w:r>
          </w:p>
          <w:p w:rsidR="0038270A" w:rsidRDefault="00E34D60" w:rsidP="00F90E9B">
            <w:pPr>
              <w:pStyle w:val="Paragraphedeliste"/>
              <w:keepNext/>
              <w:numPr>
                <w:ilvl w:val="0"/>
                <w:numId w:val="6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Interlocuteur des centres</w:t>
            </w:r>
          </w:p>
          <w:p w:rsidR="00E34D60" w:rsidRDefault="00E34D60" w:rsidP="00F90E9B">
            <w:pPr>
              <w:pStyle w:val="Paragraphedeliste"/>
              <w:keepNext/>
              <w:numPr>
                <w:ilvl w:val="0"/>
                <w:numId w:val="6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Animer le réseau de façon hebdomadaire</w:t>
            </w:r>
          </w:p>
          <w:p w:rsidR="00E34D60" w:rsidRDefault="00E34D60" w:rsidP="00F90E9B">
            <w:pPr>
              <w:pStyle w:val="Paragraphedeliste"/>
              <w:keepNext/>
              <w:numPr>
                <w:ilvl w:val="0"/>
                <w:numId w:val="6"/>
              </w:num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Déployer les nouveaux centres</w:t>
            </w:r>
          </w:p>
          <w:p w:rsidR="0054130E" w:rsidRPr="0054130E" w:rsidRDefault="0054130E" w:rsidP="0054130E">
            <w:pPr>
              <w:keepNext/>
              <w:rPr>
                <w:rFonts w:ascii="Tahoma" w:hAnsi="Tahoma"/>
                <w:sz w:val="20"/>
                <w:szCs w:val="20"/>
              </w:rPr>
            </w:pPr>
          </w:p>
          <w:p w:rsidR="008C4127" w:rsidRDefault="0054130E" w:rsidP="0054130E">
            <w:pPr>
              <w:keepNext/>
              <w:rPr>
                <w:rFonts w:ascii="Tahoma" w:hAnsi="Tahoma"/>
                <w:b/>
                <w:sz w:val="20"/>
                <w:szCs w:val="20"/>
              </w:rPr>
            </w:pPr>
            <w:r w:rsidRPr="0054130E">
              <w:rPr>
                <w:rFonts w:ascii="Tahoma" w:hAnsi="Tahoma"/>
                <w:b/>
                <w:sz w:val="20"/>
                <w:szCs w:val="20"/>
              </w:rPr>
              <w:t>Recueillir</w:t>
            </w:r>
            <w:r w:rsidR="008C4127" w:rsidRPr="0054130E">
              <w:rPr>
                <w:rFonts w:ascii="Tahoma" w:hAnsi="Tahoma"/>
                <w:b/>
                <w:sz w:val="20"/>
                <w:szCs w:val="20"/>
              </w:rPr>
              <w:t xml:space="preserve"> et traiter les </w:t>
            </w:r>
            <w:r w:rsidRPr="0054130E">
              <w:rPr>
                <w:rFonts w:ascii="Tahoma" w:hAnsi="Tahoma"/>
                <w:b/>
                <w:sz w:val="20"/>
                <w:szCs w:val="20"/>
              </w:rPr>
              <w:t>signalements de cas groupés COVID</w:t>
            </w:r>
            <w:r w:rsidR="008C4127" w:rsidRPr="0054130E">
              <w:rPr>
                <w:rFonts w:ascii="Tahoma" w:hAnsi="Tahoma"/>
                <w:b/>
                <w:sz w:val="20"/>
                <w:szCs w:val="20"/>
              </w:rPr>
              <w:t xml:space="preserve"> en structures</w:t>
            </w:r>
          </w:p>
          <w:p w:rsidR="0054130E" w:rsidRPr="0054130E" w:rsidRDefault="0054130E" w:rsidP="0054130E">
            <w:pPr>
              <w:keepNext/>
              <w:rPr>
                <w:rFonts w:ascii="Tahoma" w:hAnsi="Tahoma"/>
                <w:b/>
                <w:sz w:val="20"/>
                <w:szCs w:val="20"/>
              </w:rPr>
            </w:pPr>
          </w:p>
          <w:p w:rsidR="00E34D60" w:rsidRDefault="008C4127" w:rsidP="0054130E">
            <w:pPr>
              <w:keepNext/>
              <w:rPr>
                <w:rFonts w:ascii="Tahoma" w:hAnsi="Tahoma"/>
                <w:b/>
                <w:sz w:val="20"/>
                <w:szCs w:val="20"/>
              </w:rPr>
            </w:pPr>
            <w:r w:rsidRPr="0054130E">
              <w:rPr>
                <w:rFonts w:ascii="Tahoma" w:hAnsi="Tahoma"/>
                <w:b/>
                <w:sz w:val="20"/>
                <w:szCs w:val="20"/>
              </w:rPr>
              <w:t>A</w:t>
            </w:r>
            <w:r w:rsidR="00E34D60" w:rsidRPr="0054130E">
              <w:rPr>
                <w:rFonts w:ascii="Tahoma" w:hAnsi="Tahoma"/>
                <w:b/>
                <w:sz w:val="20"/>
                <w:szCs w:val="20"/>
              </w:rPr>
              <w:t xml:space="preserve">ccompagner les campagnes de vaccinations pour les autres publics : personnes âgées, personnes handicapées, personnes précaires </w:t>
            </w:r>
            <w:proofErr w:type="spellStart"/>
            <w:r w:rsidR="00E34D60" w:rsidRPr="0054130E">
              <w:rPr>
                <w:rFonts w:ascii="Tahoma" w:hAnsi="Tahoma"/>
                <w:b/>
                <w:sz w:val="20"/>
                <w:szCs w:val="20"/>
              </w:rPr>
              <w:t>etc</w:t>
            </w:r>
            <w:proofErr w:type="spellEnd"/>
            <w:r w:rsidR="00E34D60" w:rsidRPr="0054130E">
              <w:rPr>
                <w:rFonts w:ascii="Tahoma" w:hAnsi="Tahoma"/>
                <w:b/>
                <w:sz w:val="20"/>
                <w:szCs w:val="20"/>
              </w:rPr>
              <w:t xml:space="preserve"> …</w:t>
            </w:r>
          </w:p>
          <w:p w:rsidR="0054130E" w:rsidRPr="0054130E" w:rsidRDefault="0054130E" w:rsidP="0054130E">
            <w:pPr>
              <w:keepNext/>
              <w:rPr>
                <w:rFonts w:ascii="Tahoma" w:hAnsi="Tahoma"/>
                <w:b/>
                <w:sz w:val="20"/>
                <w:szCs w:val="20"/>
              </w:rPr>
            </w:pPr>
          </w:p>
          <w:p w:rsidR="008C4127" w:rsidRDefault="00296876" w:rsidP="0054130E">
            <w:pPr>
              <w:keepNext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Contribution</w:t>
            </w:r>
            <w:r w:rsidR="008C4127" w:rsidRPr="0054130E">
              <w:rPr>
                <w:rFonts w:ascii="Tahoma" w:hAnsi="Tahoma"/>
                <w:b/>
                <w:sz w:val="20"/>
                <w:szCs w:val="20"/>
              </w:rPr>
              <w:t xml:space="preserve"> à l’organisation des campagnes de dépistage COVID</w:t>
            </w:r>
          </w:p>
          <w:p w:rsidR="0054130E" w:rsidRPr="0054130E" w:rsidRDefault="0054130E" w:rsidP="0054130E">
            <w:pPr>
              <w:keepNext/>
              <w:rPr>
                <w:rFonts w:ascii="Tahoma" w:hAnsi="Tahoma"/>
                <w:b/>
                <w:sz w:val="20"/>
                <w:szCs w:val="20"/>
              </w:rPr>
            </w:pPr>
          </w:p>
          <w:p w:rsidR="002319FF" w:rsidRPr="0054130E" w:rsidRDefault="008C4127" w:rsidP="0054130E">
            <w:pPr>
              <w:keepNext/>
              <w:autoSpaceDE w:val="0"/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54130E">
              <w:rPr>
                <w:rFonts w:ascii="Tahoma" w:hAnsi="Tahoma"/>
                <w:b/>
                <w:sz w:val="20"/>
                <w:szCs w:val="20"/>
              </w:rPr>
              <w:t>Gestion de la communication de l’ARS en lien avec le COVID</w:t>
            </w:r>
          </w:p>
          <w:p w:rsidR="008C4127" w:rsidRPr="008C4127" w:rsidRDefault="008C4127" w:rsidP="008C4127">
            <w:pPr>
              <w:keepNext/>
              <w:autoSpaceDE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270A" w:rsidRPr="00CC4DCC" w:rsidRDefault="0038270A" w:rsidP="00731EAC">
            <w:pPr>
              <w:keepNext/>
              <w:autoSpaceDE w:val="0"/>
              <w:jc w:val="both"/>
              <w:rPr>
                <w:rFonts w:ascii="Tahoma" w:hAnsi="Tahoma" w:cs="Tahoma"/>
                <w:sz w:val="6"/>
                <w:szCs w:val="20"/>
              </w:rPr>
            </w:pPr>
          </w:p>
        </w:tc>
      </w:tr>
      <w:tr w:rsidR="00181713" w:rsidRPr="00573B23" w:rsidTr="008B5A34">
        <w:tc>
          <w:tcPr>
            <w:tcW w:w="10598" w:type="dxa"/>
          </w:tcPr>
          <w:p w:rsidR="00181713" w:rsidRPr="001525EB" w:rsidRDefault="00E34D60" w:rsidP="001525EB">
            <w:pPr>
              <w:keepNext/>
              <w:snapToGrid w:val="0"/>
              <w:rPr>
                <w:rFonts w:ascii="Tahoma" w:hAnsi="Tahoma"/>
                <w:sz w:val="8"/>
                <w:szCs w:val="20"/>
              </w:rPr>
            </w:pPr>
            <w:proofErr w:type="spellStart"/>
            <w:r>
              <w:rPr>
                <w:rFonts w:ascii="Tahoma" w:hAnsi="Tahoma"/>
                <w:sz w:val="8"/>
                <w:szCs w:val="20"/>
              </w:rPr>
              <w:t>Ux</w:t>
            </w:r>
            <w:proofErr w:type="spellEnd"/>
          </w:p>
        </w:tc>
      </w:tr>
    </w:tbl>
    <w:p w:rsidR="0038270A" w:rsidRDefault="0038270A" w:rsidP="004D7157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D7157" w:rsidRPr="00573B23" w:rsidTr="008C4127">
        <w:tc>
          <w:tcPr>
            <w:tcW w:w="10536" w:type="dxa"/>
            <w:shd w:val="clear" w:color="auto" w:fill="DAEEF3" w:themeFill="accent5" w:themeFillTint="33"/>
          </w:tcPr>
          <w:p w:rsidR="004D7157" w:rsidRPr="00573B23" w:rsidRDefault="004D7157" w:rsidP="00F144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B23">
              <w:rPr>
                <w:rFonts w:ascii="Tahoma" w:hAnsi="Tahoma" w:cs="Tahoma"/>
                <w:b/>
                <w:sz w:val="20"/>
                <w:szCs w:val="20"/>
              </w:rPr>
              <w:t>Activi</w:t>
            </w:r>
            <w:r w:rsidR="00F14439">
              <w:rPr>
                <w:rFonts w:ascii="Tahoma" w:hAnsi="Tahoma" w:cs="Tahoma"/>
                <w:b/>
                <w:sz w:val="20"/>
                <w:szCs w:val="20"/>
              </w:rPr>
              <w:t xml:space="preserve">tés exceptionnelles, inspection, </w:t>
            </w:r>
            <w:r w:rsidRPr="00573B23">
              <w:rPr>
                <w:rFonts w:ascii="Tahoma" w:hAnsi="Tahoma" w:cs="Tahoma"/>
                <w:b/>
                <w:sz w:val="20"/>
                <w:szCs w:val="20"/>
              </w:rPr>
              <w:t>astreintes</w:t>
            </w:r>
            <w:r w:rsidR="00F14439">
              <w:rPr>
                <w:rFonts w:ascii="Tahoma" w:hAnsi="Tahoma" w:cs="Tahoma"/>
                <w:b/>
                <w:sz w:val="20"/>
                <w:szCs w:val="20"/>
              </w:rPr>
              <w:t>, gestion de crise</w:t>
            </w:r>
          </w:p>
        </w:tc>
      </w:tr>
      <w:tr w:rsidR="004D7157" w:rsidRPr="00573B23" w:rsidTr="008C4127">
        <w:trPr>
          <w:trHeight w:val="466"/>
        </w:trPr>
        <w:tc>
          <w:tcPr>
            <w:tcW w:w="10536" w:type="dxa"/>
            <w:vAlign w:val="center"/>
          </w:tcPr>
          <w:p w:rsidR="00910C0F" w:rsidRPr="00D4680D" w:rsidRDefault="00910C0F" w:rsidP="00910C0F">
            <w:pPr>
              <w:spacing w:before="120" w:after="6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68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Déplacements </w:t>
            </w:r>
            <w:r w:rsidR="008C4127">
              <w:rPr>
                <w:rFonts w:ascii="Tahoma" w:hAnsi="Tahoma" w:cs="Tahoma"/>
                <w:color w:val="000000"/>
                <w:sz w:val="20"/>
                <w:szCs w:val="20"/>
              </w:rPr>
              <w:t>très ponctuels</w:t>
            </w:r>
          </w:p>
          <w:p w:rsidR="00910C0F" w:rsidRPr="00D4680D" w:rsidRDefault="00910C0F" w:rsidP="00910C0F">
            <w:pPr>
              <w:spacing w:before="6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680D">
              <w:rPr>
                <w:rFonts w:ascii="Tahoma" w:hAnsi="Tahoma" w:cs="Tahoma"/>
                <w:color w:val="000000"/>
                <w:sz w:val="20"/>
                <w:szCs w:val="20"/>
              </w:rPr>
              <w:t>Mobilisation en situation de crise sanitaire, tous domaines confondus (hors heures ouvrées : sur la base du volontariat)</w:t>
            </w:r>
          </w:p>
          <w:p w:rsidR="00910C0F" w:rsidRPr="00D4680D" w:rsidRDefault="00910C0F" w:rsidP="00910C0F">
            <w:pPr>
              <w:spacing w:before="60" w:after="6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4680D">
              <w:rPr>
                <w:rFonts w:ascii="Tahoma" w:hAnsi="Tahoma" w:cs="Tahoma"/>
                <w:color w:val="000000"/>
                <w:sz w:val="20"/>
                <w:szCs w:val="20"/>
              </w:rPr>
              <w:t>Principe de subsidiarité dans la prise de décision</w:t>
            </w:r>
          </w:p>
          <w:p w:rsidR="00910C0F" w:rsidRPr="00832AFB" w:rsidRDefault="00910C0F" w:rsidP="00910C0F">
            <w:pPr>
              <w:snapToGrid w:val="0"/>
              <w:rPr>
                <w:rFonts w:ascii="Tahoma" w:hAnsi="Tahoma"/>
                <w:sz w:val="20"/>
                <w:szCs w:val="20"/>
              </w:rPr>
            </w:pPr>
            <w:r w:rsidRPr="00D4680D">
              <w:rPr>
                <w:rFonts w:ascii="Tahoma" w:hAnsi="Tahoma" w:cs="Tahoma"/>
                <w:color w:val="000000"/>
                <w:sz w:val="20"/>
                <w:szCs w:val="20"/>
              </w:rPr>
              <w:t>Permis B exigé</w:t>
            </w:r>
          </w:p>
        </w:tc>
      </w:tr>
    </w:tbl>
    <w:p w:rsidR="004D7157" w:rsidRPr="00573B23" w:rsidRDefault="004D7157" w:rsidP="004D7157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0"/>
        <w:gridCol w:w="7776"/>
      </w:tblGrid>
      <w:tr w:rsidR="004D7157" w:rsidRPr="00573B23" w:rsidTr="00CF633A">
        <w:tc>
          <w:tcPr>
            <w:tcW w:w="10776" w:type="dxa"/>
            <w:gridSpan w:val="2"/>
            <w:shd w:val="clear" w:color="auto" w:fill="DAEEF3" w:themeFill="accent5" w:themeFillTint="33"/>
          </w:tcPr>
          <w:p w:rsidR="004D7157" w:rsidRPr="00573B23" w:rsidRDefault="004D7157" w:rsidP="00194A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B23">
              <w:rPr>
                <w:rFonts w:ascii="Tahoma" w:hAnsi="Tahoma" w:cs="Tahoma"/>
                <w:b/>
                <w:sz w:val="20"/>
                <w:szCs w:val="20"/>
              </w:rPr>
              <w:t>Encadrement – Liens hiérarchiques et fonctionnels</w:t>
            </w:r>
          </w:p>
        </w:tc>
      </w:tr>
      <w:tr w:rsidR="004D7157" w:rsidRPr="00573B23" w:rsidTr="00CF633A">
        <w:tc>
          <w:tcPr>
            <w:tcW w:w="2802" w:type="dxa"/>
            <w:shd w:val="clear" w:color="auto" w:fill="F2F2F2" w:themeFill="background1" w:themeFillShade="F2"/>
          </w:tcPr>
          <w:p w:rsidR="004D7157" w:rsidRPr="00573B23" w:rsidRDefault="004D7157" w:rsidP="00194A5A">
            <w:pPr>
              <w:rPr>
                <w:rFonts w:ascii="Tahoma" w:hAnsi="Tahoma" w:cs="Tahoma"/>
                <w:sz w:val="20"/>
                <w:szCs w:val="20"/>
              </w:rPr>
            </w:pPr>
            <w:r w:rsidRPr="00573B23">
              <w:rPr>
                <w:rFonts w:ascii="Tahoma" w:hAnsi="Tahoma" w:cs="Tahoma"/>
                <w:sz w:val="20"/>
                <w:szCs w:val="20"/>
              </w:rPr>
              <w:t>Rattachement hiérarchique</w:t>
            </w:r>
          </w:p>
        </w:tc>
        <w:tc>
          <w:tcPr>
            <w:tcW w:w="7974" w:type="dxa"/>
          </w:tcPr>
          <w:p w:rsidR="004D7157" w:rsidRPr="00573B23" w:rsidRDefault="00E2642B" w:rsidP="008C412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Sous l'autorité hiérarchique </w:t>
            </w:r>
            <w:r w:rsidR="008C4127">
              <w:rPr>
                <w:rFonts w:ascii="Tahoma" w:hAnsi="Tahoma"/>
                <w:sz w:val="20"/>
                <w:szCs w:val="20"/>
              </w:rPr>
              <w:t>du conseiller technique en charge de la cellule COVID</w:t>
            </w:r>
          </w:p>
        </w:tc>
      </w:tr>
      <w:tr w:rsidR="004D7157" w:rsidRPr="00573B23" w:rsidTr="00CF633A">
        <w:tc>
          <w:tcPr>
            <w:tcW w:w="2802" w:type="dxa"/>
            <w:shd w:val="clear" w:color="auto" w:fill="F2F2F2" w:themeFill="background1" w:themeFillShade="F2"/>
          </w:tcPr>
          <w:p w:rsidR="004D7157" w:rsidRPr="00573B23" w:rsidRDefault="004D7157" w:rsidP="00194A5A">
            <w:pPr>
              <w:rPr>
                <w:rFonts w:ascii="Tahoma" w:hAnsi="Tahoma" w:cs="Tahoma"/>
                <w:sz w:val="20"/>
                <w:szCs w:val="20"/>
              </w:rPr>
            </w:pPr>
            <w:r w:rsidRPr="00573B23">
              <w:rPr>
                <w:rFonts w:ascii="Tahoma" w:hAnsi="Tahoma" w:cs="Tahoma"/>
                <w:sz w:val="20"/>
                <w:szCs w:val="20"/>
              </w:rPr>
              <w:t>Lien(s) fonctionnels</w:t>
            </w:r>
          </w:p>
        </w:tc>
        <w:tc>
          <w:tcPr>
            <w:tcW w:w="7974" w:type="dxa"/>
          </w:tcPr>
          <w:p w:rsidR="004D7157" w:rsidRPr="00E2642B" w:rsidRDefault="00F90E9B" w:rsidP="00C54F6D">
            <w:pPr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Chargée de mission de coordination, conseiller médical</w:t>
            </w:r>
            <w:r w:rsidR="008C4127">
              <w:rPr>
                <w:rFonts w:ascii="Tahoma" w:hAnsi="Tahoma"/>
                <w:sz w:val="20"/>
                <w:szCs w:val="20"/>
              </w:rPr>
              <w:t>, responsable parcours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4D7157" w:rsidRPr="00573B23" w:rsidTr="00CF633A">
        <w:tc>
          <w:tcPr>
            <w:tcW w:w="2802" w:type="dxa"/>
            <w:shd w:val="clear" w:color="auto" w:fill="F2F2F2" w:themeFill="background1" w:themeFillShade="F2"/>
          </w:tcPr>
          <w:p w:rsidR="004D7157" w:rsidRPr="00573B23" w:rsidRDefault="004D7157" w:rsidP="00194A5A">
            <w:pPr>
              <w:rPr>
                <w:rFonts w:ascii="Tahoma" w:hAnsi="Tahoma" w:cs="Tahoma"/>
                <w:sz w:val="20"/>
                <w:szCs w:val="20"/>
              </w:rPr>
            </w:pPr>
            <w:r w:rsidRPr="00573B23">
              <w:rPr>
                <w:rFonts w:ascii="Tahoma" w:hAnsi="Tahoma" w:cs="Tahoma"/>
                <w:sz w:val="20"/>
                <w:szCs w:val="20"/>
              </w:rPr>
              <w:t>Réseau relationnel</w:t>
            </w:r>
          </w:p>
        </w:tc>
        <w:tc>
          <w:tcPr>
            <w:tcW w:w="7974" w:type="dxa"/>
          </w:tcPr>
          <w:p w:rsidR="004D7157" w:rsidRDefault="007D231D" w:rsidP="00E264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Ensemble des cadres et agents de la délégation territoriale </w:t>
            </w:r>
            <w:r w:rsidR="008C4127">
              <w:rPr>
                <w:rFonts w:ascii="Tahoma" w:hAnsi="Tahoma" w:cs="Tahoma"/>
                <w:sz w:val="20"/>
                <w:szCs w:val="20"/>
              </w:rPr>
              <w:t>de la Mayenne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et de l’ARS Pays de la Loire</w:t>
            </w:r>
          </w:p>
          <w:p w:rsidR="007D231D" w:rsidRDefault="007D231D" w:rsidP="00E264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Relations externes : acteurs et représentants du champ sanitaire, social et médico-social, autres services déconcentrées de l’Etat </w:t>
            </w:r>
            <w:r w:rsidR="008C4127">
              <w:rPr>
                <w:rFonts w:ascii="Tahoma" w:hAnsi="Tahoma" w:cs="Tahoma"/>
                <w:sz w:val="20"/>
                <w:szCs w:val="20"/>
              </w:rPr>
              <w:t>et collectivités territoriales</w:t>
            </w:r>
          </w:p>
          <w:p w:rsidR="007D231D" w:rsidRPr="00573B23" w:rsidRDefault="007D231D" w:rsidP="00E264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 avec l’ensemble des assistantes de l’ARS Pays de la Loire</w:t>
            </w:r>
          </w:p>
        </w:tc>
      </w:tr>
    </w:tbl>
    <w:p w:rsidR="004D7157" w:rsidRDefault="004D7157" w:rsidP="004D7157">
      <w:pPr>
        <w:rPr>
          <w:rFonts w:ascii="Tahoma" w:hAnsi="Tahoma" w:cs="Tahoma"/>
          <w:sz w:val="20"/>
          <w:szCs w:val="20"/>
        </w:rPr>
      </w:pPr>
    </w:p>
    <w:p w:rsidR="00CB00FF" w:rsidRDefault="00CB00FF" w:rsidP="004D7157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8897"/>
        <w:gridCol w:w="1701"/>
        <w:gridCol w:w="84"/>
      </w:tblGrid>
      <w:tr w:rsidR="00CB00FF" w:rsidRPr="00CB00FF" w:rsidTr="009D1A36">
        <w:trPr>
          <w:gridAfter w:val="1"/>
          <w:wAfter w:w="84" w:type="dxa"/>
          <w:trHeight w:val="465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B00FF" w:rsidRPr="00E2642B" w:rsidRDefault="00CB00FF" w:rsidP="00CB00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Profil recherché</w:t>
            </w:r>
          </w:p>
        </w:tc>
      </w:tr>
      <w:tr w:rsidR="00CB00FF" w:rsidRPr="00573B23" w:rsidTr="00CB00FF">
        <w:trPr>
          <w:trHeight w:val="560"/>
        </w:trPr>
        <w:tc>
          <w:tcPr>
            <w:tcW w:w="10598" w:type="dxa"/>
            <w:gridSpan w:val="3"/>
            <w:shd w:val="clear" w:color="auto" w:fill="FFFFFF" w:themeFill="background1"/>
          </w:tcPr>
          <w:p w:rsidR="00910C0F" w:rsidRPr="00F42D86" w:rsidRDefault="00910C0F" w:rsidP="00910C0F">
            <w:pPr>
              <w:keepNext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D86">
              <w:rPr>
                <w:rFonts w:ascii="Tahoma" w:hAnsi="Tahoma" w:cs="Tahoma"/>
                <w:sz w:val="20"/>
                <w:szCs w:val="20"/>
              </w:rPr>
              <w:t xml:space="preserve">Profil attendu : </w:t>
            </w:r>
          </w:p>
          <w:p w:rsidR="00910C0F" w:rsidRDefault="00910C0F" w:rsidP="00910C0F">
            <w:pPr>
              <w:pStyle w:val="Paragraphedeliste"/>
              <w:keepNext/>
              <w:numPr>
                <w:ilvl w:val="0"/>
                <w:numId w:val="8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D86">
              <w:rPr>
                <w:rFonts w:ascii="Tahoma" w:hAnsi="Tahoma" w:cs="Tahoma"/>
                <w:sz w:val="20"/>
                <w:szCs w:val="20"/>
              </w:rPr>
              <w:t xml:space="preserve">Cadre </w:t>
            </w:r>
            <w:r>
              <w:rPr>
                <w:rFonts w:ascii="Tahoma" w:hAnsi="Tahoma" w:cs="Tahoma"/>
                <w:sz w:val="20"/>
                <w:szCs w:val="20"/>
              </w:rPr>
              <w:t>autonome</w:t>
            </w:r>
          </w:p>
          <w:p w:rsidR="00910C0F" w:rsidRPr="00910C0F" w:rsidRDefault="00910C0F" w:rsidP="00910C0F">
            <w:pPr>
              <w:pStyle w:val="Paragraphedeliste"/>
              <w:keepNext/>
              <w:numPr>
                <w:ilvl w:val="0"/>
                <w:numId w:val="8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Master ou licence management des organisations </w:t>
            </w:r>
          </w:p>
          <w:p w:rsidR="00910C0F" w:rsidRDefault="00910C0F" w:rsidP="00910C0F">
            <w:pPr>
              <w:pStyle w:val="Paragraphedeliste"/>
              <w:keepNext/>
              <w:numPr>
                <w:ilvl w:val="0"/>
                <w:numId w:val="8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Master santé publique</w:t>
            </w:r>
          </w:p>
          <w:p w:rsidR="002C28B0" w:rsidRDefault="002C28B0" w:rsidP="00910C0F">
            <w:pPr>
              <w:pStyle w:val="Paragraphedeliste"/>
              <w:keepNext/>
              <w:numPr>
                <w:ilvl w:val="0"/>
                <w:numId w:val="8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Cadre de santé</w:t>
            </w:r>
          </w:p>
          <w:p w:rsidR="002C28B0" w:rsidRPr="00F42D86" w:rsidRDefault="002C28B0" w:rsidP="00910C0F">
            <w:pPr>
              <w:pStyle w:val="Paragraphedeliste"/>
              <w:keepNext/>
              <w:numPr>
                <w:ilvl w:val="0"/>
                <w:numId w:val="8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Infirmier</w:t>
            </w:r>
          </w:p>
          <w:p w:rsidR="00CB00FF" w:rsidRPr="00F21994" w:rsidRDefault="00CB00FF" w:rsidP="00910C0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7157" w:rsidRPr="00573B23" w:rsidTr="00CB00FF">
        <w:tc>
          <w:tcPr>
            <w:tcW w:w="88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D7157" w:rsidRPr="00573B23" w:rsidRDefault="004D7157" w:rsidP="00CB00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3B23">
              <w:rPr>
                <w:rFonts w:ascii="Tahoma" w:hAnsi="Tahoma" w:cs="Tahoma"/>
                <w:b/>
                <w:sz w:val="20"/>
                <w:szCs w:val="20"/>
              </w:rPr>
              <w:t xml:space="preserve">Compétences </w:t>
            </w:r>
            <w:r w:rsidR="00CB00FF">
              <w:rPr>
                <w:rFonts w:ascii="Tahoma" w:hAnsi="Tahoma" w:cs="Tahoma"/>
                <w:b/>
                <w:sz w:val="20"/>
                <w:szCs w:val="20"/>
              </w:rPr>
              <w:t>requises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D7157" w:rsidRPr="00573B23" w:rsidRDefault="004D7157" w:rsidP="00194A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3B23">
              <w:rPr>
                <w:rFonts w:ascii="Tahoma" w:hAnsi="Tahoma" w:cs="Tahoma"/>
                <w:b/>
                <w:sz w:val="20"/>
                <w:szCs w:val="20"/>
              </w:rPr>
              <w:t>Niveau (1 à 4)*</w:t>
            </w:r>
          </w:p>
        </w:tc>
      </w:tr>
      <w:tr w:rsidR="004D7157" w:rsidRPr="00573B23" w:rsidTr="00CB00FF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D7157" w:rsidRPr="000D78D7" w:rsidRDefault="004D7157" w:rsidP="00194A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78D7">
              <w:rPr>
                <w:rFonts w:ascii="Tahoma" w:hAnsi="Tahoma" w:cs="Tahoma"/>
                <w:b/>
                <w:sz w:val="20"/>
                <w:szCs w:val="20"/>
              </w:rPr>
              <w:t>Savoirs</w:t>
            </w:r>
          </w:p>
        </w:tc>
      </w:tr>
      <w:tr w:rsidR="00E2642B" w:rsidRPr="00573B23" w:rsidTr="00CB00FF">
        <w:tc>
          <w:tcPr>
            <w:tcW w:w="8897" w:type="dxa"/>
            <w:vAlign w:val="center"/>
          </w:tcPr>
          <w:p w:rsidR="00E2642B" w:rsidRDefault="007D231D" w:rsidP="007D231D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Connaissance des techniques de secrétariat et de gestion documentaire et d’archivage</w:t>
            </w:r>
          </w:p>
        </w:tc>
        <w:tc>
          <w:tcPr>
            <w:tcW w:w="1785" w:type="dxa"/>
            <w:gridSpan w:val="2"/>
          </w:tcPr>
          <w:p w:rsidR="00E2642B" w:rsidRPr="00573B23" w:rsidRDefault="007D231D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2642B" w:rsidRPr="00573B23" w:rsidTr="00CB00FF">
        <w:tc>
          <w:tcPr>
            <w:tcW w:w="8897" w:type="dxa"/>
            <w:vAlign w:val="center"/>
          </w:tcPr>
          <w:p w:rsidR="00E2642B" w:rsidRDefault="007D231D" w:rsidP="00FE6F79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Connaissance des outils informatiques et bureautiques</w:t>
            </w:r>
          </w:p>
        </w:tc>
        <w:tc>
          <w:tcPr>
            <w:tcW w:w="1785" w:type="dxa"/>
            <w:gridSpan w:val="2"/>
          </w:tcPr>
          <w:p w:rsidR="00E2642B" w:rsidRPr="00573B23" w:rsidRDefault="007D231D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8A01F1" w:rsidRPr="00573B23" w:rsidTr="00CB00FF">
        <w:tc>
          <w:tcPr>
            <w:tcW w:w="8897" w:type="dxa"/>
            <w:vAlign w:val="center"/>
          </w:tcPr>
          <w:p w:rsidR="008A01F1" w:rsidRDefault="007D231D" w:rsidP="003A1CDD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Connaissance de l’environnement institutionnel et administratif</w:t>
            </w:r>
          </w:p>
        </w:tc>
        <w:tc>
          <w:tcPr>
            <w:tcW w:w="1785" w:type="dxa"/>
            <w:gridSpan w:val="2"/>
          </w:tcPr>
          <w:p w:rsidR="008A01F1" w:rsidRDefault="009917BF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00225F" w:rsidRPr="00573B23" w:rsidTr="00CB00FF"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00225F" w:rsidRDefault="007D231D" w:rsidP="003A1CDD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Connaissance des procédures internes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00225F" w:rsidRDefault="007D231D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4D7157" w:rsidRPr="00DA3DD8" w:rsidTr="00CB00FF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D7157" w:rsidRPr="000D78D7" w:rsidRDefault="004D7157" w:rsidP="00194A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78D7">
              <w:rPr>
                <w:rFonts w:ascii="Tahoma" w:hAnsi="Tahoma" w:cs="Tahoma"/>
                <w:b/>
                <w:sz w:val="20"/>
                <w:szCs w:val="20"/>
              </w:rPr>
              <w:t>Savoir - faire</w:t>
            </w:r>
          </w:p>
        </w:tc>
      </w:tr>
      <w:tr w:rsidR="00E2642B" w:rsidRPr="00573B23" w:rsidTr="00CB00FF">
        <w:tc>
          <w:tcPr>
            <w:tcW w:w="8897" w:type="dxa"/>
            <w:vAlign w:val="center"/>
          </w:tcPr>
          <w:p w:rsidR="007D231D" w:rsidRDefault="007D231D" w:rsidP="003A1CDD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Travail en équipe</w:t>
            </w:r>
          </w:p>
        </w:tc>
        <w:tc>
          <w:tcPr>
            <w:tcW w:w="1785" w:type="dxa"/>
            <w:gridSpan w:val="2"/>
          </w:tcPr>
          <w:p w:rsidR="00E2642B" w:rsidRPr="00573B23" w:rsidRDefault="009917BF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E2642B" w:rsidRPr="00573B23" w:rsidTr="00CB00FF">
        <w:tc>
          <w:tcPr>
            <w:tcW w:w="8897" w:type="dxa"/>
            <w:vAlign w:val="center"/>
          </w:tcPr>
          <w:p w:rsidR="00E2642B" w:rsidRPr="003632B7" w:rsidRDefault="007D231D" w:rsidP="003A1CD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Compétence « d’assistant manager »</w:t>
            </w:r>
          </w:p>
        </w:tc>
        <w:tc>
          <w:tcPr>
            <w:tcW w:w="1785" w:type="dxa"/>
            <w:gridSpan w:val="2"/>
          </w:tcPr>
          <w:p w:rsidR="00E2642B" w:rsidRDefault="009917BF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E2642B" w:rsidRPr="00573B23" w:rsidTr="00CB00FF">
        <w:tc>
          <w:tcPr>
            <w:tcW w:w="8897" w:type="dxa"/>
            <w:vAlign w:val="center"/>
          </w:tcPr>
          <w:p w:rsidR="00E2642B" w:rsidRDefault="007D231D" w:rsidP="003A1CDD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Capacité d’analyse et de synthèse</w:t>
            </w:r>
          </w:p>
        </w:tc>
        <w:tc>
          <w:tcPr>
            <w:tcW w:w="1785" w:type="dxa"/>
            <w:gridSpan w:val="2"/>
          </w:tcPr>
          <w:p w:rsidR="00E2642B" w:rsidRDefault="009917BF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E2642B" w:rsidRPr="00573B23" w:rsidTr="00CB00FF">
        <w:tc>
          <w:tcPr>
            <w:tcW w:w="8897" w:type="dxa"/>
            <w:vAlign w:val="center"/>
          </w:tcPr>
          <w:p w:rsidR="00E2642B" w:rsidRDefault="007D231D" w:rsidP="003A1CDD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Savoir rendre compte, informer, alerter</w:t>
            </w:r>
          </w:p>
        </w:tc>
        <w:tc>
          <w:tcPr>
            <w:tcW w:w="1785" w:type="dxa"/>
            <w:gridSpan w:val="2"/>
          </w:tcPr>
          <w:p w:rsidR="00E2642B" w:rsidRDefault="007F2027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362C8" w:rsidRPr="00573B23" w:rsidTr="00CB00FF"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3362C8" w:rsidRDefault="007D231D" w:rsidP="0073175D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Respecter les délais et les échéances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3362C8" w:rsidRDefault="009917BF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7D231D" w:rsidRPr="00573B23" w:rsidTr="00CB00FF"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7D231D" w:rsidRDefault="007F2027" w:rsidP="0073175D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Savoir mettre en œuvre les techniques rédactionnelles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7D231D" w:rsidRDefault="007F2027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7F2027" w:rsidRPr="00573B23" w:rsidTr="00CB00FF"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7F2027" w:rsidRDefault="007F2027" w:rsidP="0073175D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Capacité à adapter son mode de communication en fonction des interlocuteurs et situations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7F2027" w:rsidRDefault="009917BF" w:rsidP="00194A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04713B" w:rsidRPr="00573B23" w:rsidTr="00CB00FF">
        <w:tc>
          <w:tcPr>
            <w:tcW w:w="10682" w:type="dxa"/>
            <w:gridSpan w:val="3"/>
            <w:shd w:val="clear" w:color="auto" w:fill="F2F2F2" w:themeFill="background1" w:themeFillShade="F2"/>
          </w:tcPr>
          <w:p w:rsidR="0004713B" w:rsidRPr="000D78D7" w:rsidRDefault="0004713B" w:rsidP="00194A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78D7">
              <w:rPr>
                <w:rFonts w:ascii="Tahoma" w:hAnsi="Tahoma" w:cs="Tahoma"/>
                <w:b/>
                <w:sz w:val="20"/>
                <w:szCs w:val="20"/>
              </w:rPr>
              <w:t>Savoir - Etre</w:t>
            </w:r>
          </w:p>
        </w:tc>
      </w:tr>
      <w:tr w:rsidR="00E2642B" w:rsidRPr="00573B23" w:rsidTr="00CB00FF">
        <w:tc>
          <w:tcPr>
            <w:tcW w:w="10682" w:type="dxa"/>
            <w:gridSpan w:val="3"/>
            <w:vAlign w:val="center"/>
          </w:tcPr>
          <w:p w:rsidR="00E2642B" w:rsidRDefault="007F2027" w:rsidP="003A1CDD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Aisance relationnelle</w:t>
            </w:r>
          </w:p>
        </w:tc>
      </w:tr>
      <w:tr w:rsidR="00E2642B" w:rsidRPr="00573B23" w:rsidTr="00CB00FF">
        <w:tc>
          <w:tcPr>
            <w:tcW w:w="10682" w:type="dxa"/>
            <w:gridSpan w:val="3"/>
            <w:vAlign w:val="center"/>
          </w:tcPr>
          <w:p w:rsidR="00E2642B" w:rsidRDefault="007F2027" w:rsidP="003A1CDD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Discrétion et respect de la confidentialité</w:t>
            </w:r>
          </w:p>
        </w:tc>
      </w:tr>
      <w:tr w:rsidR="00E2642B" w:rsidRPr="00573B23" w:rsidTr="00CB00FF">
        <w:tc>
          <w:tcPr>
            <w:tcW w:w="10682" w:type="dxa"/>
            <w:gridSpan w:val="3"/>
            <w:vAlign w:val="center"/>
          </w:tcPr>
          <w:p w:rsidR="00E2642B" w:rsidRPr="003632B7" w:rsidRDefault="007F2027" w:rsidP="00236D8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Sens du dialogue et de l’écoute</w:t>
            </w:r>
          </w:p>
        </w:tc>
      </w:tr>
      <w:tr w:rsidR="00E2642B" w:rsidRPr="00573B23" w:rsidTr="00CB00FF">
        <w:tc>
          <w:tcPr>
            <w:tcW w:w="10682" w:type="dxa"/>
            <w:gridSpan w:val="3"/>
            <w:vAlign w:val="center"/>
          </w:tcPr>
          <w:p w:rsidR="00E2642B" w:rsidRDefault="007F2027" w:rsidP="00194A5A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Capacité d’adaptation et disponibilité</w:t>
            </w:r>
          </w:p>
        </w:tc>
      </w:tr>
      <w:tr w:rsidR="007F2027" w:rsidRPr="00573B23" w:rsidTr="00CB00FF">
        <w:tc>
          <w:tcPr>
            <w:tcW w:w="10682" w:type="dxa"/>
            <w:gridSpan w:val="3"/>
            <w:vAlign w:val="center"/>
          </w:tcPr>
          <w:p w:rsidR="007F2027" w:rsidRDefault="007F2027" w:rsidP="00194A5A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Autonomie</w:t>
            </w:r>
          </w:p>
        </w:tc>
      </w:tr>
      <w:tr w:rsidR="007F2027" w:rsidRPr="00573B23" w:rsidTr="00CB00FF">
        <w:tc>
          <w:tcPr>
            <w:tcW w:w="10682" w:type="dxa"/>
            <w:gridSpan w:val="3"/>
            <w:vAlign w:val="center"/>
          </w:tcPr>
          <w:p w:rsidR="007F2027" w:rsidRDefault="007F2027" w:rsidP="00194A5A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Réactivité et esprit d’initiative</w:t>
            </w:r>
          </w:p>
        </w:tc>
      </w:tr>
      <w:tr w:rsidR="007F2027" w:rsidRPr="00573B23" w:rsidTr="00CB00FF">
        <w:tc>
          <w:tcPr>
            <w:tcW w:w="10682" w:type="dxa"/>
            <w:gridSpan w:val="3"/>
            <w:vAlign w:val="center"/>
          </w:tcPr>
          <w:p w:rsidR="007F2027" w:rsidRDefault="007F2027" w:rsidP="00194A5A">
            <w:pPr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Rigueur dans la réalisation des missions</w:t>
            </w:r>
          </w:p>
        </w:tc>
      </w:tr>
    </w:tbl>
    <w:p w:rsidR="004D7157" w:rsidRDefault="004D7157" w:rsidP="00BD2D3D">
      <w:pPr>
        <w:rPr>
          <w:rFonts w:ascii="Tahoma" w:hAnsi="Tahoma" w:cs="Tahoma"/>
          <w:i/>
          <w:sz w:val="20"/>
          <w:szCs w:val="20"/>
        </w:rPr>
      </w:pPr>
      <w:r w:rsidRPr="00573B23">
        <w:rPr>
          <w:rFonts w:ascii="Tahoma" w:hAnsi="Tahoma" w:cs="Tahoma"/>
          <w:i/>
          <w:sz w:val="20"/>
          <w:szCs w:val="20"/>
        </w:rPr>
        <w:t>Niveaux de compétences : 1: Initié, 2: Pratique, 3: Maîtrise, 4: Expert</w:t>
      </w:r>
    </w:p>
    <w:p w:rsidR="00B56DB7" w:rsidRDefault="00B56DB7" w:rsidP="00BD2D3D">
      <w:pPr>
        <w:rPr>
          <w:rFonts w:ascii="Tahoma" w:hAnsi="Tahoma" w:cs="Tahoma"/>
          <w:sz w:val="20"/>
          <w:szCs w:val="20"/>
        </w:rPr>
      </w:pPr>
    </w:p>
    <w:p w:rsidR="00CC73FE" w:rsidRDefault="00CC73FE" w:rsidP="00BD2D3D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9"/>
        <w:gridCol w:w="7637"/>
      </w:tblGrid>
      <w:tr w:rsidR="00CC73FE" w:rsidRPr="00573B23" w:rsidTr="00CF633A">
        <w:tc>
          <w:tcPr>
            <w:tcW w:w="2943" w:type="dxa"/>
            <w:shd w:val="clear" w:color="auto" w:fill="DAEEF3" w:themeFill="accent5" w:themeFillTint="33"/>
          </w:tcPr>
          <w:p w:rsidR="00CC73FE" w:rsidRPr="00573B23" w:rsidRDefault="00CC73FE" w:rsidP="00CC73FE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573B23">
              <w:rPr>
                <w:rFonts w:ascii="Tahoma" w:hAnsi="Tahoma" w:cs="Tahoma"/>
                <w:b/>
                <w:sz w:val="20"/>
                <w:szCs w:val="20"/>
              </w:rPr>
              <w:t>Dépôt de candidature</w:t>
            </w:r>
          </w:p>
        </w:tc>
        <w:tc>
          <w:tcPr>
            <w:tcW w:w="7819" w:type="dxa"/>
          </w:tcPr>
          <w:p w:rsidR="00CC73FE" w:rsidRPr="00573B23" w:rsidRDefault="00FC05A7" w:rsidP="00CC73FE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CC73FE" w:rsidRPr="001D4276">
                <w:rPr>
                  <w:rStyle w:val="Lienhypertexte"/>
                  <w:rFonts w:ascii="Tahoma" w:hAnsi="Tahoma" w:cs="Tahoma"/>
                  <w:sz w:val="20"/>
                  <w:szCs w:val="20"/>
                </w:rPr>
                <w:t>ars-pdl-recrutement-externe@ars.sante.fr</w:t>
              </w:r>
            </w:hyperlink>
            <w:r w:rsidR="00CC73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C73FE" w:rsidRPr="00573B23" w:rsidTr="00CF633A">
        <w:tc>
          <w:tcPr>
            <w:tcW w:w="2943" w:type="dxa"/>
            <w:shd w:val="clear" w:color="auto" w:fill="DAEEF3" w:themeFill="accent5" w:themeFillTint="33"/>
          </w:tcPr>
          <w:p w:rsidR="00CC73FE" w:rsidRPr="00573B23" w:rsidRDefault="00CC73FE" w:rsidP="00CC73FE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573B23">
              <w:rPr>
                <w:rFonts w:ascii="Tahoma" w:hAnsi="Tahoma" w:cs="Tahoma"/>
                <w:b/>
                <w:sz w:val="20"/>
                <w:szCs w:val="20"/>
              </w:rPr>
              <w:t>Date limite de candidature</w:t>
            </w:r>
          </w:p>
        </w:tc>
        <w:tc>
          <w:tcPr>
            <w:tcW w:w="7819" w:type="dxa"/>
          </w:tcPr>
          <w:p w:rsidR="00CC73FE" w:rsidRPr="00573B23" w:rsidRDefault="00CC73FE" w:rsidP="00CC73F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3FE" w:rsidRPr="00573B23" w:rsidTr="00CF633A">
        <w:tc>
          <w:tcPr>
            <w:tcW w:w="2943" w:type="dxa"/>
            <w:shd w:val="clear" w:color="auto" w:fill="DAEEF3" w:themeFill="accent5" w:themeFillTint="33"/>
          </w:tcPr>
          <w:p w:rsidR="00CC73FE" w:rsidRPr="00573B23" w:rsidRDefault="00CC73FE" w:rsidP="00CC73FE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 w:rsidRPr="0075611F">
              <w:rPr>
                <w:rFonts w:ascii="Tahoma" w:hAnsi="Tahoma" w:cs="Tahoma"/>
                <w:b/>
                <w:sz w:val="20"/>
                <w:szCs w:val="20"/>
              </w:rPr>
              <w:t>Information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75611F">
              <w:rPr>
                <w:rFonts w:ascii="Tahoma" w:hAnsi="Tahoma" w:cs="Tahoma"/>
                <w:b/>
                <w:sz w:val="20"/>
                <w:szCs w:val="20"/>
              </w:rPr>
              <w:t xml:space="preserve"> sur le poste</w:t>
            </w:r>
          </w:p>
        </w:tc>
        <w:tc>
          <w:tcPr>
            <w:tcW w:w="7819" w:type="dxa"/>
          </w:tcPr>
          <w:p w:rsidR="00CC73FE" w:rsidRPr="00573B23" w:rsidRDefault="00CC73FE" w:rsidP="00CC73FE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C73FE" w:rsidRPr="00573B23" w:rsidRDefault="00CC73FE" w:rsidP="00BD2D3D">
      <w:pPr>
        <w:rPr>
          <w:rFonts w:ascii="Tahoma" w:hAnsi="Tahoma" w:cs="Tahoma"/>
          <w:sz w:val="20"/>
          <w:szCs w:val="20"/>
        </w:rPr>
      </w:pPr>
    </w:p>
    <w:sectPr w:rsidR="00CC73FE" w:rsidRPr="00573B23" w:rsidSect="004854D6">
      <w:headerReference w:type="first" r:id="rId13"/>
      <w:footerReference w:type="first" r:id="rId14"/>
      <w:pgSz w:w="11906" w:h="16838" w:code="9"/>
      <w:pgMar w:top="1134" w:right="680" w:bottom="1134" w:left="680" w:header="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A7" w:rsidRDefault="00FC05A7">
      <w:r>
        <w:separator/>
      </w:r>
    </w:p>
  </w:endnote>
  <w:endnote w:type="continuationSeparator" w:id="0">
    <w:p w:rsidR="00FC05A7" w:rsidRDefault="00FC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DB" w:rsidRDefault="000612DB" w:rsidP="00ED21D5">
    <w:pPr>
      <w:pStyle w:val="Pieddepage"/>
      <w:ind w:left="-360" w:right="-3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DB" w:rsidRDefault="006753AF" w:rsidP="00ED21D5">
    <w:pPr>
      <w:pStyle w:val="Pieddepage"/>
      <w:ind w:left="-360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4207933</wp:posOffset>
              </wp:positionH>
              <wp:positionV relativeFrom="paragraph">
                <wp:posOffset>1343025</wp:posOffset>
              </wp:positionV>
              <wp:extent cx="1718734" cy="287867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8734" cy="287867"/>
                        <a:chOff x="0" y="0"/>
                        <a:chExt cx="1718734" cy="287867"/>
                      </a:xfrm>
                    </wpg:grpSpPr>
                    <pic:pic xmlns:pic="http://schemas.openxmlformats.org/drawingml/2006/picture">
                      <pic:nvPicPr>
                        <pic:cNvPr id="22" name="Image 2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5400"/>
                          <a:ext cx="220134" cy="2201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4800" y="0"/>
                          <a:ext cx="287867" cy="2878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 2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7334" y="16933"/>
                          <a:ext cx="313266" cy="2370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4534" y="25400"/>
                          <a:ext cx="584200" cy="23706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FCF44C" id="Groupe 1" o:spid="_x0000_s1026" style="position:absolute;margin-left:331.35pt;margin-top:105.75pt;width:135.35pt;height:22.65pt;z-index:251670528" coordsize="17187,28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2" o:spid="_x0000_s1027" type="#_x0000_t75" style="position:absolute;top:254;width:2201;height:2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">
                <v:imagedata r:id="rId5" o:title=""/>
                <v:path arrowok="t"/>
              </v:shape>
              <v:shape id="Image 23" o:spid="_x0000_s1028" type="#_x0000_t75" style="position:absolute;left:3048;width:2878;height:2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">
                <v:imagedata r:id="rId6" o:title=""/>
                <v:path arrowok="t"/>
              </v:shape>
              <v:shape id="Image 24" o:spid="_x0000_s1029" type="#_x0000_t75" style="position:absolute;left:6773;top:169;width:3133;height:2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">
                <v:imagedata r:id="rId7" o:title=""/>
                <v:path arrowok="t"/>
              </v:shape>
              <v:shape id="Image 25" o:spid="_x0000_s1030" type="#_x0000_t75" style="position:absolute;left:11345;top:254;width:584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  <w:r w:rsidR="004854D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6CDCD7B" wp14:editId="1050CAAB">
              <wp:simplePos x="0" y="0"/>
              <wp:positionH relativeFrom="column">
                <wp:posOffset>4102100</wp:posOffset>
              </wp:positionH>
              <wp:positionV relativeFrom="paragraph">
                <wp:posOffset>779780</wp:posOffset>
              </wp:positionV>
              <wp:extent cx="2828925" cy="657225"/>
              <wp:effectExtent l="0" t="0" r="9525" b="952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56" w:rsidRPr="004C41B4" w:rsidRDefault="00727C56" w:rsidP="00727C56">
                          <w:pPr>
                            <w:rPr>
                              <w:rFonts w:ascii="Arial" w:hAnsi="Arial" w:cs="Arial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16"/>
                              <w:szCs w:val="16"/>
                            </w:rPr>
                            <w:t>17 bd Gaston Doumergue - CS 56233</w:t>
                          </w:r>
                        </w:p>
                        <w:p w:rsidR="00727C56" w:rsidRPr="004C41B4" w:rsidRDefault="00727C56" w:rsidP="00727C56">
                          <w:pPr>
                            <w:rPr>
                              <w:rFonts w:ascii="Arial" w:hAnsi="Arial" w:cs="Arial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16"/>
                              <w:szCs w:val="16"/>
                            </w:rPr>
                            <w:t>44262 NANTES cedex 2</w:t>
                          </w:r>
                        </w:p>
                        <w:p w:rsidR="00727C56" w:rsidRPr="004C41B4" w:rsidRDefault="00727C56" w:rsidP="00727C56">
                          <w:pPr>
                            <w:rPr>
                              <w:rFonts w:ascii="Arial" w:hAnsi="Arial" w:cs="Arial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4C41B4">
                            <w:rPr>
                              <w:rFonts w:ascii="Arial" w:hAnsi="Arial" w:cs="Arial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Tél. 02 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16"/>
                              <w:szCs w:val="16"/>
                            </w:rPr>
                            <w:t>49 10 40 00 – Mél. ars-pdl-contact@ars.sante.fr</w:t>
                          </w:r>
                        </w:p>
                        <w:p w:rsidR="00727C56" w:rsidRDefault="00727C56" w:rsidP="00727C56">
                          <w:r w:rsidRPr="0048296E">
                            <w:rPr>
                              <w:rFonts w:ascii="Arial" w:hAnsi="Arial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www.pays-de-la-loire.ars.sante.fr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DCD7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23pt;margin-top:61.4pt;width:222.75pt;height: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" o:allowincell="f" stroked="f">
              <v:textbox>
                <w:txbxContent>
                  <w:p w:rsidR="00727C56" w:rsidRPr="004C41B4" w:rsidRDefault="00727C56" w:rsidP="00727C56">
                    <w:pPr>
                      <w:rPr>
                        <w:rFonts w:ascii="Arial" w:hAnsi="Arial" w:cs="Arial"/>
                        <w:color w:val="365F91" w:themeColor="accent1" w:themeShade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365F91" w:themeColor="accent1" w:themeShade="BF"/>
                        <w:sz w:val="16"/>
                        <w:szCs w:val="16"/>
                      </w:rPr>
                      <w:t>17 bd Gaston Doumergue - CS 56233</w:t>
                    </w:r>
                  </w:p>
                  <w:p w:rsidR="00727C56" w:rsidRPr="004C41B4" w:rsidRDefault="00727C56" w:rsidP="00727C56">
                    <w:pPr>
                      <w:rPr>
                        <w:rFonts w:ascii="Arial" w:hAnsi="Arial" w:cs="Arial"/>
                        <w:color w:val="365F91" w:themeColor="accent1" w:themeShade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365F91" w:themeColor="accent1" w:themeShade="BF"/>
                        <w:sz w:val="16"/>
                        <w:szCs w:val="16"/>
                      </w:rPr>
                      <w:t>44262 NANTES cedex 2</w:t>
                    </w:r>
                  </w:p>
                  <w:p w:rsidR="00727C56" w:rsidRPr="004C41B4" w:rsidRDefault="00727C56" w:rsidP="00727C56">
                    <w:pPr>
                      <w:rPr>
                        <w:rFonts w:ascii="Arial" w:hAnsi="Arial" w:cs="Arial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4C41B4">
                      <w:rPr>
                        <w:rFonts w:ascii="Arial" w:hAnsi="Arial" w:cs="Arial"/>
                        <w:color w:val="365F91" w:themeColor="accent1" w:themeShade="BF"/>
                        <w:sz w:val="16"/>
                        <w:szCs w:val="16"/>
                      </w:rPr>
                      <w:t xml:space="preserve">Tél. 02 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sz w:val="16"/>
                        <w:szCs w:val="16"/>
                      </w:rPr>
                      <w:t>49 10 40 00 – Mél. ars-pdl-contact@ars.sante.fr</w:t>
                    </w:r>
                  </w:p>
                  <w:p w:rsidR="00727C56" w:rsidRDefault="00727C56" w:rsidP="00727C56">
                    <w:r w:rsidRPr="0048296E">
                      <w:rPr>
                        <w:rFonts w:ascii="Arial" w:hAnsi="Arial" w:cs="Arial"/>
                        <w:b/>
                        <w:color w:val="000080"/>
                        <w:sz w:val="16"/>
                        <w:szCs w:val="16"/>
                      </w:rPr>
                      <w:t>www.pays-de-la-loire.ars.sante.fr</w:t>
                    </w:r>
                  </w:p>
                </w:txbxContent>
              </v:textbox>
            </v:shape>
          </w:pict>
        </mc:Fallback>
      </mc:AlternateContent>
    </w:r>
    <w:r w:rsidR="00727C56">
      <w:rPr>
        <w:noProof/>
      </w:rPr>
      <w:drawing>
        <wp:anchor distT="0" distB="0" distL="114300" distR="114300" simplePos="0" relativeHeight="251665408" behindDoc="1" locked="0" layoutInCell="0" allowOverlap="1" wp14:anchorId="05C013D1" wp14:editId="34C4DD6B">
          <wp:simplePos x="0" y="0"/>
          <wp:positionH relativeFrom="column">
            <wp:posOffset>-435753</wp:posOffset>
          </wp:positionH>
          <wp:positionV relativeFrom="paragraph">
            <wp:posOffset>86204</wp:posOffset>
          </wp:positionV>
          <wp:extent cx="4371975" cy="1504950"/>
          <wp:effectExtent l="0" t="0" r="9525" b="0"/>
          <wp:wrapNone/>
          <wp:docPr id="26" name="Image 26" descr="demi vague gauche bur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i vague gauche bureau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9E3" w:rsidRDefault="00E309E3" w:rsidP="00ED21D5">
    <w:pPr>
      <w:pStyle w:val="Pieddepage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A7" w:rsidRDefault="00FC05A7">
      <w:r>
        <w:separator/>
      </w:r>
    </w:p>
  </w:footnote>
  <w:footnote w:type="continuationSeparator" w:id="0">
    <w:p w:rsidR="00FC05A7" w:rsidRDefault="00FC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DB" w:rsidRDefault="000612DB" w:rsidP="00ED21D5">
    <w:pPr>
      <w:pStyle w:val="En-tte"/>
      <w:ind w:left="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DB" w:rsidRDefault="00ED6EF3">
    <w:pPr>
      <w:pStyle w:val="En-tte"/>
    </w:pPr>
    <w:r>
      <w:rPr>
        <w:noProof/>
      </w:rPr>
      <w:drawing>
        <wp:anchor distT="0" distB="0" distL="114300" distR="114300" simplePos="0" relativeHeight="251672576" behindDoc="1" locked="0" layoutInCell="0" allowOverlap="1" wp14:anchorId="6E1F129D" wp14:editId="3919FC1C">
          <wp:simplePos x="0" y="0"/>
          <wp:positionH relativeFrom="column">
            <wp:posOffset>-222250</wp:posOffset>
          </wp:positionH>
          <wp:positionV relativeFrom="paragraph">
            <wp:posOffset>114300</wp:posOffset>
          </wp:positionV>
          <wp:extent cx="2171700" cy="1485900"/>
          <wp:effectExtent l="19050" t="0" r="0" b="0"/>
          <wp:wrapNone/>
          <wp:docPr id="9" name="Image 9" descr="logoARS_PL150dpi_ss-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ARS_PL150dpi_ss-band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6" w:rsidRDefault="004854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EEA"/>
    <w:multiLevelType w:val="hybridMultilevel"/>
    <w:tmpl w:val="98C2E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4339"/>
    <w:multiLevelType w:val="hybridMultilevel"/>
    <w:tmpl w:val="1E669C84"/>
    <w:lvl w:ilvl="0" w:tplc="F57E702C">
      <w:start w:val="1"/>
      <w:numFmt w:val="bullet"/>
      <w:pStyle w:val="Puces"/>
      <w:lvlText w:val="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939EB"/>
    <w:multiLevelType w:val="hybridMultilevel"/>
    <w:tmpl w:val="67045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AB9"/>
    <w:multiLevelType w:val="hybridMultilevel"/>
    <w:tmpl w:val="A10A944C"/>
    <w:lvl w:ilvl="0" w:tplc="59543E76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122D2B"/>
    <w:multiLevelType w:val="hybridMultilevel"/>
    <w:tmpl w:val="7E7E11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87E86"/>
    <w:multiLevelType w:val="hybridMultilevel"/>
    <w:tmpl w:val="64128772"/>
    <w:lvl w:ilvl="0" w:tplc="A07A10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275D"/>
    <w:multiLevelType w:val="hybridMultilevel"/>
    <w:tmpl w:val="F16A1F8E"/>
    <w:lvl w:ilvl="0" w:tplc="E3886F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E4FC7"/>
    <w:multiLevelType w:val="hybridMultilevel"/>
    <w:tmpl w:val="657A9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17"/>
    <w:rsid w:val="0000225F"/>
    <w:rsid w:val="000076CA"/>
    <w:rsid w:val="00017B86"/>
    <w:rsid w:val="000407D5"/>
    <w:rsid w:val="00041638"/>
    <w:rsid w:val="000462E7"/>
    <w:rsid w:val="0004713B"/>
    <w:rsid w:val="0005368E"/>
    <w:rsid w:val="000612DB"/>
    <w:rsid w:val="000653FA"/>
    <w:rsid w:val="00086D16"/>
    <w:rsid w:val="000928DA"/>
    <w:rsid w:val="00094D6C"/>
    <w:rsid w:val="00095FCB"/>
    <w:rsid w:val="000A5703"/>
    <w:rsid w:val="000B6708"/>
    <w:rsid w:val="000D60E4"/>
    <w:rsid w:val="000D66CA"/>
    <w:rsid w:val="000D78D7"/>
    <w:rsid w:val="000D7E20"/>
    <w:rsid w:val="000E1484"/>
    <w:rsid w:val="000E7B87"/>
    <w:rsid w:val="0013072B"/>
    <w:rsid w:val="00147817"/>
    <w:rsid w:val="001525EB"/>
    <w:rsid w:val="00157639"/>
    <w:rsid w:val="00163438"/>
    <w:rsid w:val="001758FB"/>
    <w:rsid w:val="00180CFD"/>
    <w:rsid w:val="00181713"/>
    <w:rsid w:val="00187FA1"/>
    <w:rsid w:val="00195EFB"/>
    <w:rsid w:val="00196007"/>
    <w:rsid w:val="001C2320"/>
    <w:rsid w:val="001E3FB9"/>
    <w:rsid w:val="001F057E"/>
    <w:rsid w:val="001F1747"/>
    <w:rsid w:val="001F71DA"/>
    <w:rsid w:val="001F72D4"/>
    <w:rsid w:val="00204371"/>
    <w:rsid w:val="00207735"/>
    <w:rsid w:val="00231294"/>
    <w:rsid w:val="002319FF"/>
    <w:rsid w:val="002333D7"/>
    <w:rsid w:val="00236D87"/>
    <w:rsid w:val="00251191"/>
    <w:rsid w:val="0026177D"/>
    <w:rsid w:val="00261B8F"/>
    <w:rsid w:val="00264C4F"/>
    <w:rsid w:val="00272E4F"/>
    <w:rsid w:val="00285BDB"/>
    <w:rsid w:val="00296876"/>
    <w:rsid w:val="002A1256"/>
    <w:rsid w:val="002A2372"/>
    <w:rsid w:val="002A7A53"/>
    <w:rsid w:val="002B3E48"/>
    <w:rsid w:val="002B45F9"/>
    <w:rsid w:val="002C28B0"/>
    <w:rsid w:val="002E0F6C"/>
    <w:rsid w:val="002E1B3D"/>
    <w:rsid w:val="002F71B9"/>
    <w:rsid w:val="002F7B91"/>
    <w:rsid w:val="0030116A"/>
    <w:rsid w:val="00321F44"/>
    <w:rsid w:val="00323FA3"/>
    <w:rsid w:val="00333EAE"/>
    <w:rsid w:val="003362C8"/>
    <w:rsid w:val="0033676F"/>
    <w:rsid w:val="003379D3"/>
    <w:rsid w:val="00340117"/>
    <w:rsid w:val="003439F6"/>
    <w:rsid w:val="003520F7"/>
    <w:rsid w:val="00362A10"/>
    <w:rsid w:val="003651BE"/>
    <w:rsid w:val="00370701"/>
    <w:rsid w:val="003776AA"/>
    <w:rsid w:val="0038270A"/>
    <w:rsid w:val="0038348B"/>
    <w:rsid w:val="00387345"/>
    <w:rsid w:val="003A06EC"/>
    <w:rsid w:val="003B08FE"/>
    <w:rsid w:val="003D0E84"/>
    <w:rsid w:val="003E263D"/>
    <w:rsid w:val="003E2B00"/>
    <w:rsid w:val="003E2B40"/>
    <w:rsid w:val="003E3539"/>
    <w:rsid w:val="003E4114"/>
    <w:rsid w:val="003E670D"/>
    <w:rsid w:val="003F1ADE"/>
    <w:rsid w:val="00402017"/>
    <w:rsid w:val="00405904"/>
    <w:rsid w:val="004110CC"/>
    <w:rsid w:val="00415B33"/>
    <w:rsid w:val="00433D51"/>
    <w:rsid w:val="004431C7"/>
    <w:rsid w:val="004500B6"/>
    <w:rsid w:val="0045655A"/>
    <w:rsid w:val="0046132B"/>
    <w:rsid w:val="00467369"/>
    <w:rsid w:val="004757AC"/>
    <w:rsid w:val="004854D6"/>
    <w:rsid w:val="004A5579"/>
    <w:rsid w:val="004B2437"/>
    <w:rsid w:val="004B2F5B"/>
    <w:rsid w:val="004D7157"/>
    <w:rsid w:val="004E4093"/>
    <w:rsid w:val="004F394B"/>
    <w:rsid w:val="00520FF7"/>
    <w:rsid w:val="00534366"/>
    <w:rsid w:val="0054130E"/>
    <w:rsid w:val="005609E0"/>
    <w:rsid w:val="0056773E"/>
    <w:rsid w:val="00574359"/>
    <w:rsid w:val="005760D9"/>
    <w:rsid w:val="005A31A6"/>
    <w:rsid w:val="005A3C18"/>
    <w:rsid w:val="005B61D9"/>
    <w:rsid w:val="005C1AFF"/>
    <w:rsid w:val="005C2D17"/>
    <w:rsid w:val="005D02D2"/>
    <w:rsid w:val="005D2748"/>
    <w:rsid w:val="005E1892"/>
    <w:rsid w:val="005E2A8C"/>
    <w:rsid w:val="005E2B08"/>
    <w:rsid w:val="00600877"/>
    <w:rsid w:val="00602216"/>
    <w:rsid w:val="00607764"/>
    <w:rsid w:val="006120D1"/>
    <w:rsid w:val="006237D3"/>
    <w:rsid w:val="006239A8"/>
    <w:rsid w:val="006433BD"/>
    <w:rsid w:val="00651489"/>
    <w:rsid w:val="00653722"/>
    <w:rsid w:val="00666223"/>
    <w:rsid w:val="006753AF"/>
    <w:rsid w:val="0068322A"/>
    <w:rsid w:val="00685C30"/>
    <w:rsid w:val="006B0929"/>
    <w:rsid w:val="006B2E06"/>
    <w:rsid w:val="006E5B7A"/>
    <w:rsid w:val="006F22E9"/>
    <w:rsid w:val="00711C05"/>
    <w:rsid w:val="00720B2D"/>
    <w:rsid w:val="00725A78"/>
    <w:rsid w:val="00727C56"/>
    <w:rsid w:val="0073175D"/>
    <w:rsid w:val="00731EAC"/>
    <w:rsid w:val="007371C7"/>
    <w:rsid w:val="0075611F"/>
    <w:rsid w:val="00760DF9"/>
    <w:rsid w:val="00774B99"/>
    <w:rsid w:val="00794A2F"/>
    <w:rsid w:val="007A5195"/>
    <w:rsid w:val="007C542F"/>
    <w:rsid w:val="007D04F0"/>
    <w:rsid w:val="007D231D"/>
    <w:rsid w:val="007D57FA"/>
    <w:rsid w:val="007F1A7D"/>
    <w:rsid w:val="007F2027"/>
    <w:rsid w:val="007F6CB9"/>
    <w:rsid w:val="00811610"/>
    <w:rsid w:val="00813CAA"/>
    <w:rsid w:val="008235A4"/>
    <w:rsid w:val="00823FAF"/>
    <w:rsid w:val="00831CAA"/>
    <w:rsid w:val="00832AFB"/>
    <w:rsid w:val="008473A6"/>
    <w:rsid w:val="00847F09"/>
    <w:rsid w:val="00850911"/>
    <w:rsid w:val="008626BE"/>
    <w:rsid w:val="008634F8"/>
    <w:rsid w:val="00863C58"/>
    <w:rsid w:val="00880F61"/>
    <w:rsid w:val="0088628E"/>
    <w:rsid w:val="008A01F1"/>
    <w:rsid w:val="008A711C"/>
    <w:rsid w:val="008A7746"/>
    <w:rsid w:val="008B5A34"/>
    <w:rsid w:val="008C2435"/>
    <w:rsid w:val="008C36CF"/>
    <w:rsid w:val="008C4127"/>
    <w:rsid w:val="008C4A7F"/>
    <w:rsid w:val="008C5AB9"/>
    <w:rsid w:val="008D2171"/>
    <w:rsid w:val="008D3A93"/>
    <w:rsid w:val="008D4F5A"/>
    <w:rsid w:val="008F01AC"/>
    <w:rsid w:val="008F4B56"/>
    <w:rsid w:val="008F4E4F"/>
    <w:rsid w:val="0090146A"/>
    <w:rsid w:val="009044D1"/>
    <w:rsid w:val="00910C0F"/>
    <w:rsid w:val="00911192"/>
    <w:rsid w:val="00920B29"/>
    <w:rsid w:val="009219D8"/>
    <w:rsid w:val="009222F1"/>
    <w:rsid w:val="00935098"/>
    <w:rsid w:val="009426A9"/>
    <w:rsid w:val="009566C3"/>
    <w:rsid w:val="00960CA7"/>
    <w:rsid w:val="009917BF"/>
    <w:rsid w:val="00994139"/>
    <w:rsid w:val="00995D49"/>
    <w:rsid w:val="009A7849"/>
    <w:rsid w:val="009B2EE7"/>
    <w:rsid w:val="009B3677"/>
    <w:rsid w:val="009B68CD"/>
    <w:rsid w:val="009C188E"/>
    <w:rsid w:val="009D1A36"/>
    <w:rsid w:val="009E0258"/>
    <w:rsid w:val="009E1C55"/>
    <w:rsid w:val="009F2EBE"/>
    <w:rsid w:val="00A0084B"/>
    <w:rsid w:val="00A05196"/>
    <w:rsid w:val="00A31430"/>
    <w:rsid w:val="00A3724C"/>
    <w:rsid w:val="00A3768C"/>
    <w:rsid w:val="00A439AC"/>
    <w:rsid w:val="00A516A6"/>
    <w:rsid w:val="00A66301"/>
    <w:rsid w:val="00A77498"/>
    <w:rsid w:val="00AA0FC2"/>
    <w:rsid w:val="00AA5A1C"/>
    <w:rsid w:val="00AB4477"/>
    <w:rsid w:val="00AD69E0"/>
    <w:rsid w:val="00AE08AB"/>
    <w:rsid w:val="00AE5762"/>
    <w:rsid w:val="00B24636"/>
    <w:rsid w:val="00B32D12"/>
    <w:rsid w:val="00B33061"/>
    <w:rsid w:val="00B35791"/>
    <w:rsid w:val="00B45236"/>
    <w:rsid w:val="00B55EF3"/>
    <w:rsid w:val="00B56DB7"/>
    <w:rsid w:val="00B6463D"/>
    <w:rsid w:val="00B712F9"/>
    <w:rsid w:val="00B8066D"/>
    <w:rsid w:val="00B870FB"/>
    <w:rsid w:val="00B94B7A"/>
    <w:rsid w:val="00BA379C"/>
    <w:rsid w:val="00BB60BC"/>
    <w:rsid w:val="00BC2DDB"/>
    <w:rsid w:val="00BC6277"/>
    <w:rsid w:val="00BD2D3D"/>
    <w:rsid w:val="00BD79EC"/>
    <w:rsid w:val="00BF30A6"/>
    <w:rsid w:val="00C045F4"/>
    <w:rsid w:val="00C239D2"/>
    <w:rsid w:val="00C23F96"/>
    <w:rsid w:val="00C30F24"/>
    <w:rsid w:val="00C33A6C"/>
    <w:rsid w:val="00C35793"/>
    <w:rsid w:val="00C37529"/>
    <w:rsid w:val="00C43B3F"/>
    <w:rsid w:val="00C54F6D"/>
    <w:rsid w:val="00C55B17"/>
    <w:rsid w:val="00C64045"/>
    <w:rsid w:val="00C67EAF"/>
    <w:rsid w:val="00C84C5A"/>
    <w:rsid w:val="00C861CC"/>
    <w:rsid w:val="00CA022B"/>
    <w:rsid w:val="00CB00FF"/>
    <w:rsid w:val="00CC4DCC"/>
    <w:rsid w:val="00CC73FE"/>
    <w:rsid w:val="00CE2D57"/>
    <w:rsid w:val="00CE3532"/>
    <w:rsid w:val="00CF633A"/>
    <w:rsid w:val="00D03487"/>
    <w:rsid w:val="00D06C81"/>
    <w:rsid w:val="00D06EA6"/>
    <w:rsid w:val="00D14ADA"/>
    <w:rsid w:val="00D15CEA"/>
    <w:rsid w:val="00D2294F"/>
    <w:rsid w:val="00D43DAA"/>
    <w:rsid w:val="00D554F7"/>
    <w:rsid w:val="00D840E2"/>
    <w:rsid w:val="00D846ED"/>
    <w:rsid w:val="00D86503"/>
    <w:rsid w:val="00DA2BA0"/>
    <w:rsid w:val="00DA3DD8"/>
    <w:rsid w:val="00DD0269"/>
    <w:rsid w:val="00DD4B8D"/>
    <w:rsid w:val="00DE1ADD"/>
    <w:rsid w:val="00DE3D0E"/>
    <w:rsid w:val="00DE6F59"/>
    <w:rsid w:val="00DF488E"/>
    <w:rsid w:val="00E04B0C"/>
    <w:rsid w:val="00E23E33"/>
    <w:rsid w:val="00E2642B"/>
    <w:rsid w:val="00E26FF1"/>
    <w:rsid w:val="00E309E3"/>
    <w:rsid w:val="00E34D60"/>
    <w:rsid w:val="00E430E3"/>
    <w:rsid w:val="00E502AE"/>
    <w:rsid w:val="00E5244F"/>
    <w:rsid w:val="00E601A2"/>
    <w:rsid w:val="00E85103"/>
    <w:rsid w:val="00E9250F"/>
    <w:rsid w:val="00E978D0"/>
    <w:rsid w:val="00EC0D7E"/>
    <w:rsid w:val="00EC7DC5"/>
    <w:rsid w:val="00ED21D5"/>
    <w:rsid w:val="00ED35A9"/>
    <w:rsid w:val="00ED4C8E"/>
    <w:rsid w:val="00ED5F00"/>
    <w:rsid w:val="00ED6EF3"/>
    <w:rsid w:val="00EE5E98"/>
    <w:rsid w:val="00EF1F86"/>
    <w:rsid w:val="00F0016A"/>
    <w:rsid w:val="00F061B2"/>
    <w:rsid w:val="00F10E98"/>
    <w:rsid w:val="00F13ADA"/>
    <w:rsid w:val="00F14439"/>
    <w:rsid w:val="00F20F61"/>
    <w:rsid w:val="00F31B59"/>
    <w:rsid w:val="00F37E5D"/>
    <w:rsid w:val="00F54B1E"/>
    <w:rsid w:val="00F90E9B"/>
    <w:rsid w:val="00FA00C0"/>
    <w:rsid w:val="00FA3AE8"/>
    <w:rsid w:val="00FC05A7"/>
    <w:rsid w:val="00FC1D55"/>
    <w:rsid w:val="00FC3F9D"/>
    <w:rsid w:val="00FC521E"/>
    <w:rsid w:val="00FD7292"/>
    <w:rsid w:val="00FE1575"/>
    <w:rsid w:val="00FE6F79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AEA2E3F"/>
  <w15:docId w15:val="{11598B70-28B2-49D4-BE87-AA25AC14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7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7F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7F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3532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uiPriority w:val="99"/>
    <w:rsid w:val="003A06EC"/>
    <w:pPr>
      <w:suppressLineNumbers/>
      <w:suppressAutoHyphens/>
    </w:pPr>
    <w:rPr>
      <w:lang w:eastAsia="ar-SA"/>
    </w:rPr>
  </w:style>
  <w:style w:type="character" w:styleId="Lienhypertexte">
    <w:name w:val="Hyperlink"/>
    <w:basedOn w:val="Policepardfaut"/>
    <w:uiPriority w:val="99"/>
    <w:rsid w:val="003A06EC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rsid w:val="00D840E2"/>
    <w:pPr>
      <w:jc w:val="center"/>
    </w:pPr>
    <w:rPr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D840E2"/>
    <w:rPr>
      <w:b/>
      <w:sz w:val="28"/>
    </w:rPr>
  </w:style>
  <w:style w:type="paragraph" w:styleId="Paragraphedeliste">
    <w:name w:val="List Paragraph"/>
    <w:basedOn w:val="Normal"/>
    <w:uiPriority w:val="34"/>
    <w:qFormat/>
    <w:rsid w:val="004B2437"/>
    <w:pPr>
      <w:ind w:left="720"/>
      <w:contextualSpacing/>
    </w:pPr>
  </w:style>
  <w:style w:type="table" w:styleId="Grilledutableau">
    <w:name w:val="Table Grid"/>
    <w:basedOn w:val="TableauNormal"/>
    <w:rsid w:val="004D71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1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F10E98"/>
    <w:rPr>
      <w:sz w:val="16"/>
      <w:szCs w:val="16"/>
    </w:rPr>
  </w:style>
  <w:style w:type="paragraph" w:styleId="Commentaire">
    <w:name w:val="annotation text"/>
    <w:basedOn w:val="Normal"/>
    <w:link w:val="CommentaireCar"/>
    <w:rsid w:val="00F10E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10E98"/>
  </w:style>
  <w:style w:type="paragraph" w:styleId="Objetducommentaire">
    <w:name w:val="annotation subject"/>
    <w:basedOn w:val="Commentaire"/>
    <w:next w:val="Commentaire"/>
    <w:link w:val="ObjetducommentaireCar"/>
    <w:rsid w:val="00F10E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10E98"/>
    <w:rPr>
      <w:b/>
      <w:bCs/>
    </w:rPr>
  </w:style>
  <w:style w:type="paragraph" w:customStyle="1" w:styleId="Puces">
    <w:name w:val="Puces"/>
    <w:basedOn w:val="Normal"/>
    <w:uiPriority w:val="99"/>
    <w:rsid w:val="00E2642B"/>
    <w:pPr>
      <w:widowControl w:val="0"/>
      <w:numPr>
        <w:numId w:val="5"/>
      </w:numPr>
    </w:pPr>
    <w:rPr>
      <w:rFonts w:ascii="Arial" w:hAnsi="Arial" w:cs="Arial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79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8E8F92"/>
            <w:bottom w:val="none" w:sz="0" w:space="0" w:color="auto"/>
            <w:right w:val="single" w:sz="8" w:space="0" w:color="8E8F92"/>
          </w:divBdr>
          <w:divsChild>
            <w:div w:id="752241872">
              <w:marLeft w:val="374"/>
              <w:marRight w:val="935"/>
              <w:marTop w:val="187"/>
              <w:marBottom w:val="187"/>
              <w:divBdr>
                <w:top w:val="dotted" w:sz="8" w:space="0" w:color="E8E5D6"/>
                <w:left w:val="dotted" w:sz="8" w:space="0" w:color="E8E5D6"/>
                <w:bottom w:val="dotted" w:sz="8" w:space="0" w:color="E8E5D6"/>
                <w:right w:val="dotted" w:sz="8" w:space="0" w:color="E8E5D6"/>
              </w:divBdr>
            </w:div>
          </w:divsChild>
        </w:div>
      </w:divsChild>
    </w:div>
    <w:div w:id="1619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-pdl-recrutement-externe@ars.sant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7E07-02D8-46B7-9D33-7A103230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relations avec les usagers</vt:lpstr>
    </vt:vector>
  </TitlesOfParts>
  <Company>Ministère de la Santé</Company>
  <LinksUpToDate>false</LinksUpToDate>
  <CharactersWithSpaces>4949</CharactersWithSpaces>
  <SharedDoc>false</SharedDoc>
  <HLinks>
    <vt:vector size="6" baseType="variant"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mailto:ars-pdl-mobilite-recrutement@ars.sante.fr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relations avec les usagers</dc:title>
  <dc:creator>VERSTRAETE, Carole</dc:creator>
  <cp:lastModifiedBy>CHARRON, Elise</cp:lastModifiedBy>
  <cp:revision>6</cp:revision>
  <cp:lastPrinted>2019-01-24T12:09:00Z</cp:lastPrinted>
  <dcterms:created xsi:type="dcterms:W3CDTF">2022-01-04T15:32:00Z</dcterms:created>
  <dcterms:modified xsi:type="dcterms:W3CDTF">2022-01-05T08:37:00Z</dcterms:modified>
</cp:coreProperties>
</file>