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2ACCBB27" w:rsidR="006904DF" w:rsidRPr="006A7170" w:rsidRDefault="003E1283">
      <w:pPr>
        <w:rPr>
          <w:rFonts w:ascii="Marianne" w:hAnsi="Marianne"/>
        </w:rPr>
      </w:pPr>
      <w:r w:rsidRPr="002F21AD">
        <w:rPr>
          <w:rFonts w:ascii="Marianne" w:hAnsi="Marianne"/>
          <w:noProof/>
        </w:rPr>
        <mc:AlternateContent>
          <mc:Choice Requires="wpg">
            <w:drawing>
              <wp:anchor distT="0" distB="0" distL="114300" distR="114300" simplePos="0" relativeHeight="251665408" behindDoc="1" locked="0" layoutInCell="1" allowOverlap="1" wp14:anchorId="48376E19" wp14:editId="0B349DB7">
                <wp:simplePos x="0" y="0"/>
                <wp:positionH relativeFrom="margin">
                  <wp:posOffset>-503555</wp:posOffset>
                </wp:positionH>
                <wp:positionV relativeFrom="page">
                  <wp:posOffset>1280160</wp:posOffset>
                </wp:positionV>
                <wp:extent cx="7353300" cy="5989320"/>
                <wp:effectExtent l="0" t="0" r="0" b="0"/>
                <wp:wrapNone/>
                <wp:docPr id="125" name="Grou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53300" cy="5989320"/>
                          <a:chOff x="-402011" y="665216"/>
                          <a:chExt cx="5963341" cy="4614472"/>
                        </a:xfrm>
                      </wpg:grpSpPr>
                      <wps:wsp>
                        <wps:cNvPr id="126" name="Forme libre 10"/>
                        <wps:cNvSpPr>
                          <a:spLocks/>
                        </wps:cNvSpPr>
                        <wps:spPr bwMode="auto">
                          <a:xfrm>
                            <a:off x="-402011" y="665216"/>
                            <a:ext cx="5557520" cy="452175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92D050"/>
                          </a:solidFill>
                          <a:ln>
                            <a:noFill/>
                          </a:ln>
                        </wps:spPr>
                        <wps:style>
                          <a:lnRef idx="0">
                            <a:scrgbClr r="0" g="0" b="0"/>
                          </a:lnRef>
                          <a:fillRef idx="1003">
                            <a:schemeClr val="dk2"/>
                          </a:fillRef>
                          <a:effectRef idx="0">
                            <a:scrgbClr r="0" g="0" b="0"/>
                          </a:effectRef>
                          <a:fontRef idx="major"/>
                        </wps:style>
                        <wps:txbx>
                          <w:txbxContent>
                            <w:p w14:paraId="504F8537" w14:textId="1A251C00" w:rsidR="0017231A" w:rsidRDefault="0017231A" w:rsidP="003E1283">
                              <w:pPr>
                                <w:jc w:val="both"/>
                                <w:rPr>
                                  <w:color w:val="FFFFFF" w:themeColor="background1"/>
                                  <w:sz w:val="72"/>
                                  <w:szCs w:val="72"/>
                                </w:rPr>
                              </w:pPr>
                              <w:r w:rsidRPr="0029024C">
                                <w:rPr>
                                  <w:b/>
                                  <w:color w:val="FFFFFF" w:themeColor="background1"/>
                                  <w:sz w:val="48"/>
                                  <w:szCs w:val="48"/>
                                </w:rPr>
                                <w:t>Dispositif d'astreinte infirmière de nuit mutualisée entre plusieurs EHPAD</w:t>
                              </w:r>
                            </w:p>
                          </w:txbxContent>
                        </wps:txbx>
                        <wps:bodyPr rot="0" vert="horz" wrap="square" lIns="914400" tIns="1097280" rIns="1097280" bIns="1097280" anchor="b" anchorCtr="0" upright="1">
                          <a:noAutofit/>
                        </wps:bodyPr>
                      </wps:wsp>
                      <wps:wsp>
                        <wps:cNvPr id="127" name="Forme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8376E19" id="Groupe 125" o:spid="_x0000_s1026" style="position:absolute;margin-left:-39.65pt;margin-top:100.8pt;width:579pt;height:471.6pt;z-index:-251651072;mso-position-horizontal-relative:margin;mso-position-vertical-relative:page;mso-width-relative:margin" coordorigin="-4020,6652" coordsize="59633,4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hEQYAAAcVAAAOAAAAZHJzL2Uyb0RvYy54bWzsWF1v2zYUfR+w/yDocUBqSdaHZTQpmqQp&#10;BnRbsWY/gJZoS6ssapIcOy3233fupSRLjhy7WbGnvTgkdXl4ee7l5Qlfv9mtM+NBllWq8kvTfmWZ&#10;hswjFaf56tL84/7uYmYaVS3yWGQql5fmo6zMN1c//vB6W8yloxKVxbI0AJJX821xaSZ1XcwnkypK&#10;5FpUr1Qhc3xcqnItanTL1SQuxRbo62ziWJY/2aoyLkoVyarC6K3+aF4x/nIpo/q35bKStZFdmvCt&#10;5t+Sfxf0O7l6LearUhRJGjVuiBd4sRZpjkU7qFtRC2NTpk+g1mlUqkot61eRWk/UcplGkveA3djW&#10;wW7el2pT8F5W8+2q6GgCtQc8vRg2+vXhY2mkMWLneKaRizWCxOtKg0bAz7ZYzWH2viw+FR9LvUk0&#10;P6joc2Xk6iYR+Uq+rQpwDRSaMTmcQv3Vfv5uWa4JB9s3dhyLxy4WclcbEQaDqTedWghZhG9eOAun&#10;ThOtKEFIad6Fa4E02zRg4fueY/s6nFHyrgHxQn86dWFBIK5vu27gsINirn1gTzvPtgWSsNrzXP07&#10;nj8lopAcvooI7Hj2W57vkNbSyNJFCbJ5d+QBTFuiK82yprT3hcwqBMNYbH9RMSImNrXi/Dug9hhF&#10;Lcue5wUeiNUEgcLACwcEiXm0qer3UnHAxMOHqtZHJkaLcyFukuYeKMt1htPz08SwjK0RtAFbdSaI&#10;RM8kMQIEuIFrUZyBySjKtGfiu64xiuP2jGx7Ou4PMr7zBxk0joRwdUbY0zhS0DM66hNq4WmksGfk&#10;28G4T8iWM6DobHQLWkeQziDc7jPew5mg3rV5IJI2NaJd3uQGWgaKA51tSpVCVXRsKVFwHO91qUCC&#10;7XL6esQY7pHxtMnK540RdDLmsgXnnjdGXMk4OAsZoSPj9nA8j0zRIWvwT0f3lCN2s0fQ3DPX0xom&#10;SxTXwyusNA1cYQuaA25FTQFom8YWFZTOdYK/OGQ0vlYP8l6xRX1QdrHW/mu0WaTRtfzy1BaJ3azW&#10;A3hukPYwQBv2CoZxkF1gy/eaWqBHfU2K7836S+Ika2O/i/FpfADzAjOeA654WTfQCdDVID3MrJE7&#10;eq9n7aCbY3MytSucN/xNKwwoavGPD56FrdkZgDw/dICKLmUfJ3qXhmyzvzgqlaXxXZpllH5VuVrc&#10;ZKXxICDKQufW0pHHlIFZxmUhVzRNnwsawY2t7z4SJmjVj5kk0Cz/XS4hZFBgdLpXUbOMVntchejA&#10;8EaxFk+gmUvgd3Nty5ryaWEFKjs348+tcGjMaaZkgdnNPW/dbhKvrfK6m78Wf6qSS0BvZ9Ssd4sd&#10;GKDmQsWPuPdLpZUslDcaiSq/mMYWKvbSrP7aiFKaRvZzDvkSQvKQiKq5Z1th4MzQLYfdxbAr8giI&#10;VFpQval5U2sON0WZrhJWeeR8rt5CdixTUgQcFu1c04GQ0i7/B4oKt69WrgNFxdWXSPueimoW+CxL&#10;USJQQcJgxkUbudBITtefedYUHLNutcLQaitVK81eJKh8K4DwwK+uhsclld+I4L0FCmknAuzAH4fp&#10;3/AeiY6nOH1FRSpoxJm+nnJnoyh9NeV49jjOQE35ozh9LXWUnL6WcsZ3NVBSR4GeKClND8rI/wJo&#10;ROGNCyC6Ezpt+BJFQxlHigbkU/3ZS5ZGMtBnnMu2wu+/j8kOt5EFQ03Tnm1vcJPj2DCyHqV9nFQd&#10;qLW9Ka0kcJvBpmhov/Vt67LQOQsb+6d9Hkgjr1FMTQHQ2DhibNvl62nPp8BlvTQAcuneoEUHoxwR&#10;jDqdij5JTDtlIDhODx4Qg+43ig56Udrf54uVzTkksiIRWokg9PrfUWB3tz+rmjNkCV8AjQCnq4Df&#10;fr6GtuNa1054cefPggv3zvUuwsCaXVh2eB36lhu6t3d/kx+2O0/SOJb5hzSX7TuU7Z73/tC8iOkX&#10;JH6JIvkfeni+oWMy8H6gvWjD+y33JRoenvIY17qYJ1LE75p2LdJMtydDj5klbLv9y0QcKLWXKJdW&#10;uLgea10tW1jT4H8fFi3Nl+8oWfhJCK9tvJfmZZCe8/p9tPvvl1f/AAAA//8DAFBLAwQUAAYACAAA&#10;ACEA58R6COQAAAANAQAADwAAAGRycy9kb3ducmV2LnhtbEyPwW7CMAyG75P2DpEn7QZJgNGua4oQ&#10;2nZCkwaTELfQmraicaomtOXtF07bzZY//f7+dDWahvXYudqSAjkVwJByW9RUKvjZf0xiYM5rKnRj&#10;CRXc0MEqe3xIdVLYgb6x3/mShRByiVZQed8mnLu8QqPd1LZI4Xa2ndE+rF3Ji04PIdw0fCbEkhtd&#10;U/hQ6RY3FeaX3dUo+Bz0sJ7L9357OW9ux/3L12ErUannp3H9Bszj6P9guOsHdciC08leqXCsUTCJ&#10;XucBVTATcgnsTogojoCdwiQXixh4lvL/LbJfAAAA//8DAFBLAQItABQABgAIAAAAIQC2gziS/gAA&#10;AOEBAAATAAAAAAAAAAAAAAAAAAAAAABbQ29udGVudF9UeXBlc10ueG1sUEsBAi0AFAAGAAgAAAAh&#10;ADj9If/WAAAAlAEAAAsAAAAAAAAAAAAAAAAALwEAAF9yZWxzLy5yZWxzUEsBAi0AFAAGAAgAAAAh&#10;ABxv+yERBgAABxUAAA4AAAAAAAAAAAAAAAAALgIAAGRycy9lMm9Eb2MueG1sUEsBAi0AFAAGAAgA&#10;AAAhAOfEegjkAAAADQEAAA8AAAAAAAAAAAAAAAAAawgAAGRycy9kb3ducmV2LnhtbFBLBQYAAAAA&#10;BAAEAPMAAAB8CQAAAAA=&#10;">
                <o:lock v:ext="edit" aspectratio="t"/>
                <v:shape id="Forme libre 10" o:spid="_x0000_s1027" style="position:absolute;left:-4020;top:6652;width:55575;height:4521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RDwwAAANwAAAAPAAAAZHJzL2Rvd25yZXYueG1sRE/basJA&#10;EH0v+A/LCL7VjbGmkroGCQgpLYXGfsCYnSbB7GzIrib+fbdQ6NscznV22WQ6caPBtZYVrJYRCOLK&#10;6pZrBV+n4+MWhPPIGjvLpOBODrL97GGHqbYjf9Kt9LUIIexSVNB436dSuqohg25pe+LAfdvBoA9w&#10;qKUecAzhppNxFCXSYMuhocGe8oaqS3k1Ckyxkae3V3o+v2+Sdf50icv7h1FqMZ8OLyA8Tf5f/Ocu&#10;dJgfJ/D7TLhA7n8AAAD//wMAUEsBAi0AFAAGAAgAAAAhANvh9svuAAAAhQEAABMAAAAAAAAAAAAA&#10;AAAAAAAAAFtDb250ZW50X1R5cGVzXS54bWxQSwECLQAUAAYACAAAACEAWvQsW78AAAAVAQAACwAA&#10;AAAAAAAAAAAAAAAfAQAAX3JlbHMvLnJlbHNQSwECLQAUAAYACAAAACEAdi2UQ8MAAADcAAAADwAA&#10;AAAAAAAAAAAAAAAHAgAAZHJzL2Rvd25yZXYueG1sUEsFBgAAAAADAAMAtwAAAPcCAAAAAA==&#10;" adj="-11796480,,5400" path="m,c,644,,644,,644v23,6,62,14,113,21c250,685,476,700,720,644v,-27,,-27,,-27c720,,720,,720,,,,,,,e" fillcolor="#92d050" stroked="f">
                  <v:stroke joinstyle="miter"/>
                  <v:formulas/>
                  <v:path arrowok="t" o:connecttype="custom" o:connectlocs="0,0;0,4160018;872222,4295671;5557520,4160018;5557520,3985608;5557520,0;0,0" o:connectangles="0,0,0,0,0,0,0" textboxrect="0,0,720,700"/>
                  <v:textbox inset="1in,86.4pt,86.4pt,86.4pt">
                    <w:txbxContent>
                      <w:p w14:paraId="504F8537" w14:textId="1A251C00" w:rsidR="0017231A" w:rsidRDefault="0017231A" w:rsidP="003E1283">
                        <w:pPr>
                          <w:jc w:val="both"/>
                          <w:rPr>
                            <w:color w:val="FFFFFF" w:themeColor="background1"/>
                            <w:sz w:val="72"/>
                            <w:szCs w:val="72"/>
                          </w:rPr>
                        </w:pPr>
                        <w:r w:rsidRPr="0029024C">
                          <w:rPr>
                            <w:b/>
                            <w:color w:val="FFFFFF" w:themeColor="background1"/>
                            <w:sz w:val="48"/>
                            <w:szCs w:val="48"/>
                          </w:rPr>
                          <w:t>Dispositif d'astreinte infirmière de nuit mutualisée entre plusieurs EHPAD</w:t>
                        </w:r>
                      </w:p>
                    </w:txbxContent>
                  </v:textbox>
                </v:shape>
                <v:shape id="Forme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2AF08A7" w14:textId="17458915" w:rsidR="0029024C" w:rsidRPr="002F21AD" w:rsidRDefault="00ED3052" w:rsidP="0029024C">
      <w:pPr>
        <w:rPr>
          <w:rFonts w:ascii="Marianne" w:hAnsi="Marianne"/>
        </w:rPr>
      </w:pPr>
      <w:sdt>
        <w:sdtPr>
          <w:rPr>
            <w:b/>
            <w:color w:val="FFFFFF" w:themeColor="background1"/>
            <w:sz w:val="48"/>
            <w:szCs w:val="48"/>
          </w:rPr>
          <w:alias w:val="Titre"/>
          <w:tag w:val=""/>
          <w:id w:val="1034620196"/>
          <w:showingPlcHdr/>
          <w:dataBinding w:prefixMappings="xmlns:ns0='http://purl.org/dc/elements/1.1/' xmlns:ns1='http://schemas.openxmlformats.org/package/2006/metadata/core-properties' " w:xpath="/ns1:coreProperties[1]/ns0:title[1]" w:storeItemID="{6C3C8BC8-F283-45AE-878A-BAB7291924A1}"/>
          <w:text/>
        </w:sdtPr>
        <w:sdtEndPr/>
        <w:sdtContent>
          <w:r w:rsidR="0029024C">
            <w:rPr>
              <w:b/>
              <w:color w:val="FFFFFF" w:themeColor="background1"/>
              <w:sz w:val="48"/>
              <w:szCs w:val="48"/>
            </w:rPr>
            <w:t xml:space="preserve">     </w:t>
          </w:r>
        </w:sdtContent>
      </w:sdt>
      <w:r w:rsidR="0029024C" w:rsidRPr="006A7170">
        <w:rPr>
          <w:rFonts w:ascii="Marianne" w:hAnsi="Marianne"/>
          <w:noProof/>
        </w:rPr>
        <w:t xml:space="preserve"> </w:t>
      </w:r>
      <w:r w:rsidR="00111FD4" w:rsidRPr="006A7170">
        <w:rPr>
          <w:rFonts w:ascii="Marianne" w:hAnsi="Marianne"/>
          <w:noProof/>
        </w:rPr>
        <mc:AlternateContent>
          <mc:Choice Requires="wps">
            <w:drawing>
              <wp:anchor distT="0" distB="0" distL="114300" distR="114300" simplePos="0" relativeHeight="251659264" behindDoc="0" locked="0" layoutInCell="1" allowOverlap="1" wp14:anchorId="0E37D854" wp14:editId="7A781CC7">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77777777" w:rsidR="0017231A" w:rsidRPr="00375DD5" w:rsidRDefault="0017231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7D854" id="_x0000_t202" coordsize="21600,21600" o:spt="202" path="m,l,21600r21600,l21600,xe">
                <v:stroke joinstyle="miter"/>
                <v:path gradientshapeok="t" o:connecttype="rect"/>
              </v:shapetype>
              <v:shape id="Text Box 2" o:spid="_x0000_s1029"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Eg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Nnu9J1OwOmxAzczwDGw7CrV3YMsvmsk5LKmYsPulJJ9zWgJ2YX2pn92dcTR&#10;FmTdf5IlhKFbIx3QUKnWtg6agQAdWHo+MmNTKeBwFobANkYFmK6DII4dcz5NDpc7pc0HJltkFylW&#10;QLwDp7sHbWwyNDm42FhC5rxpHPmNuDgAx/EEQsNVa7NJOC5f4iBezVdz4pFouvJIkGXeXb4k3jQP&#10;Z5PsOlsus/CXjRuSpOZlyYQNc9BVSP6Mt73CR0UclaVlw0sLZ1PSarNeNgrtKOg6d59rOVhObv5l&#10;Gq4JUMurksKIBPdR7OXT+cwjOZl48SyYe0EY38fTgMQkyy9LeuCC/XtJqE9xPIkmo5ZOSb+qLXDf&#10;29po0nIDk6PhbYrnRyeaWAWuROmoNZQ34/qsFTb9UyuA7gPRTq9WoqNYzbAe3MNwYrZaXsvyGQSs&#10;JAgMtAhTDxa1VD8x6mGCpFj/2FLFMGo+CngEcUiIHTluQyazCDbq3LI+t1BRAFSKDUbjcmnGMbXt&#10;FN/UEGl8dkLewcOpuBP1Kav9c4Mp4WrbTzQ7hs73zus0dxe/AQAA//8DAFBLAwQUAAYACAAAACEA&#10;S+Xb+uAAAAANAQAADwAAAGRycy9kb3ducmV2LnhtbEyPzU7DMBCE70h9B2uReqN2ozS0IU5VgXoF&#10;UX4kbm68TSLidRS7TXh7tie4ze6MZr8ttpPrxAWH0HrSsFwoEEiVty3VGt7f9ndrECEasqbzhBp+&#10;MMC2nN0UJrd+pFe8HGItuIRCbjQ0Mfa5lKFq0Jmw8D0Seyc/OBN5HGppBzNyuetkolQmnWmJLzSm&#10;x8cGq+/D2Wn4eD59fabqpX5yq370k5LkNlLr+e20ewARcYp/YbjiMzqUzHT0Z7JBdBoylaYcZSNJ&#10;V6w4cr/MWByvq02yBlkW8v8X5S8AAAD//wMAUEsBAi0AFAAGAAgAAAAhALaDOJL+AAAA4QEAABMA&#10;AAAAAAAAAAAAAAAAAAAAAFtDb250ZW50X1R5cGVzXS54bWxQSwECLQAUAAYACAAAACEAOP0h/9YA&#10;AACUAQAACwAAAAAAAAAAAAAAAAAvAQAAX3JlbHMvLnJlbHNQSwECLQAUAAYACAAAACEAghsRILcC&#10;AAC/BQAADgAAAAAAAAAAAAAAAAAuAgAAZHJzL2Uyb0RvYy54bWxQSwECLQAUAAYACAAAACEAS+Xb&#10;+uAAAAANAQAADwAAAAAAAAAAAAAAAAARBQAAZHJzL2Rvd25yZXYueG1sUEsFBgAAAAAEAAQA8wAA&#10;AB4GAAAAAA==&#10;" filled="f" stroked="f">
                <v:textbox>
                  <w:txbxContent>
                    <w:p w14:paraId="3A3AF8F9" w14:textId="77777777" w:rsidR="0017231A" w:rsidRPr="00375DD5" w:rsidRDefault="0017231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v:textbox>
              </v:shape>
            </w:pict>
          </mc:Fallback>
        </mc:AlternateContent>
      </w:r>
    </w:p>
    <w:p w14:paraId="5FEBABE2" w14:textId="1FB9BA4C" w:rsidR="0029024C" w:rsidRPr="002F21AD" w:rsidRDefault="0029024C" w:rsidP="0029024C">
      <w:pPr>
        <w:spacing w:after="160" w:line="259" w:lineRule="auto"/>
        <w:rPr>
          <w:rFonts w:ascii="Marianne" w:hAnsi="Marianne"/>
        </w:rPr>
      </w:pPr>
    </w:p>
    <w:p w14:paraId="6F2DE64C" w14:textId="37C9C8D1" w:rsidR="0029024C" w:rsidRPr="002F21AD" w:rsidRDefault="0029024C" w:rsidP="0029024C">
      <w:pPr>
        <w:spacing w:after="160" w:line="259" w:lineRule="auto"/>
        <w:rPr>
          <w:rFonts w:ascii="Marianne" w:hAnsi="Marianne"/>
        </w:rPr>
      </w:pPr>
    </w:p>
    <w:p w14:paraId="4EE8F2B6" w14:textId="228CA9C5" w:rsidR="0029024C" w:rsidRPr="002F21AD" w:rsidRDefault="0029024C" w:rsidP="0029024C">
      <w:pPr>
        <w:spacing w:after="160" w:line="259" w:lineRule="auto"/>
        <w:rPr>
          <w:rFonts w:ascii="Marianne" w:hAnsi="Marianne"/>
        </w:rPr>
      </w:pPr>
    </w:p>
    <w:p w14:paraId="59B408C2" w14:textId="1B9BE510" w:rsidR="0029024C" w:rsidRPr="002F21AD" w:rsidRDefault="0029024C" w:rsidP="0029024C">
      <w:pPr>
        <w:spacing w:after="160" w:line="259" w:lineRule="auto"/>
        <w:rPr>
          <w:rFonts w:ascii="Marianne" w:hAnsi="Marianne"/>
        </w:rPr>
      </w:pPr>
    </w:p>
    <w:p w14:paraId="6AC0CFBE" w14:textId="19AF385E" w:rsidR="0029024C" w:rsidRPr="002F21AD" w:rsidRDefault="0029024C" w:rsidP="0029024C">
      <w:pPr>
        <w:spacing w:after="160" w:line="259" w:lineRule="auto"/>
        <w:rPr>
          <w:rFonts w:ascii="Marianne" w:hAnsi="Marianne"/>
        </w:rPr>
      </w:pPr>
    </w:p>
    <w:p w14:paraId="01EEA0FE" w14:textId="738E727A" w:rsidR="0029024C" w:rsidRPr="002F21AD" w:rsidRDefault="0029024C" w:rsidP="003E1283">
      <w:pPr>
        <w:spacing w:after="160" w:line="259" w:lineRule="auto"/>
        <w:jc w:val="center"/>
        <w:rPr>
          <w:rFonts w:ascii="Marianne" w:hAnsi="Marianne"/>
        </w:rPr>
      </w:pPr>
    </w:p>
    <w:p w14:paraId="3AA2D224" w14:textId="6B3FCF53" w:rsidR="0029024C" w:rsidRPr="002F21AD" w:rsidRDefault="0029024C" w:rsidP="0029024C">
      <w:pPr>
        <w:spacing w:after="160" w:line="259" w:lineRule="auto"/>
        <w:rPr>
          <w:rFonts w:ascii="Marianne" w:hAnsi="Marianne"/>
        </w:rPr>
      </w:pPr>
    </w:p>
    <w:p w14:paraId="13648CD2" w14:textId="77777777" w:rsidR="0029024C" w:rsidRPr="002F21AD" w:rsidRDefault="0029024C" w:rsidP="0029024C">
      <w:pPr>
        <w:spacing w:after="160" w:line="259" w:lineRule="auto"/>
        <w:rPr>
          <w:rFonts w:ascii="Marianne" w:hAnsi="Marianne"/>
        </w:rPr>
      </w:pPr>
    </w:p>
    <w:p w14:paraId="137B0153" w14:textId="77777777" w:rsidR="0029024C" w:rsidRPr="002F21AD" w:rsidRDefault="0029024C" w:rsidP="0029024C">
      <w:pPr>
        <w:spacing w:after="160" w:line="259" w:lineRule="auto"/>
        <w:rPr>
          <w:rFonts w:ascii="Marianne" w:hAnsi="Marianne"/>
        </w:rPr>
      </w:pPr>
    </w:p>
    <w:p w14:paraId="70EE86FF" w14:textId="77777777" w:rsidR="0029024C" w:rsidRPr="002F21AD" w:rsidRDefault="0029024C" w:rsidP="0029024C">
      <w:pPr>
        <w:spacing w:after="160" w:line="259" w:lineRule="auto"/>
        <w:rPr>
          <w:rFonts w:ascii="Marianne" w:hAnsi="Marianne"/>
        </w:rPr>
      </w:pPr>
    </w:p>
    <w:p w14:paraId="09BDC72C" w14:textId="77777777" w:rsidR="0029024C" w:rsidRPr="002F21AD" w:rsidRDefault="0029024C" w:rsidP="0029024C">
      <w:pPr>
        <w:spacing w:after="160" w:line="259" w:lineRule="auto"/>
        <w:rPr>
          <w:rFonts w:ascii="Marianne" w:hAnsi="Marianne"/>
        </w:rPr>
      </w:pPr>
    </w:p>
    <w:p w14:paraId="508E9111" w14:textId="77777777" w:rsidR="0029024C" w:rsidRPr="002F21AD" w:rsidRDefault="0029024C" w:rsidP="0029024C">
      <w:pPr>
        <w:spacing w:after="160" w:line="259" w:lineRule="auto"/>
        <w:rPr>
          <w:rFonts w:ascii="Marianne" w:hAnsi="Marianne"/>
        </w:rPr>
      </w:pPr>
    </w:p>
    <w:p w14:paraId="086007DB" w14:textId="77777777" w:rsidR="0029024C" w:rsidRPr="002F21AD" w:rsidRDefault="0029024C" w:rsidP="0029024C">
      <w:pPr>
        <w:spacing w:after="160" w:line="259" w:lineRule="auto"/>
        <w:rPr>
          <w:rFonts w:ascii="Marianne" w:hAnsi="Marianne"/>
        </w:rPr>
      </w:pPr>
    </w:p>
    <w:p w14:paraId="671A0564" w14:textId="77777777" w:rsidR="0029024C" w:rsidRPr="002F21AD" w:rsidRDefault="0029024C" w:rsidP="0029024C">
      <w:pPr>
        <w:spacing w:after="160" w:line="259" w:lineRule="auto"/>
        <w:rPr>
          <w:rFonts w:ascii="Marianne" w:hAnsi="Marianne"/>
        </w:rPr>
      </w:pPr>
    </w:p>
    <w:p w14:paraId="6C4DCD4E" w14:textId="6BEE637E" w:rsidR="0029024C" w:rsidRPr="002F21AD" w:rsidRDefault="0029024C" w:rsidP="0029024C">
      <w:pPr>
        <w:spacing w:after="160" w:line="259" w:lineRule="auto"/>
        <w:rPr>
          <w:rFonts w:ascii="Marianne" w:hAnsi="Marianne"/>
        </w:rPr>
      </w:pPr>
    </w:p>
    <w:p w14:paraId="7FCA0C76" w14:textId="77777777" w:rsidR="0029024C" w:rsidRPr="002F21AD" w:rsidRDefault="0029024C" w:rsidP="0029024C">
      <w:pPr>
        <w:spacing w:after="160" w:line="259" w:lineRule="auto"/>
        <w:rPr>
          <w:rFonts w:ascii="Marianne" w:hAnsi="Marianne"/>
        </w:rPr>
      </w:pPr>
    </w:p>
    <w:p w14:paraId="054D1710" w14:textId="77777777" w:rsidR="0029024C" w:rsidRPr="002F21AD" w:rsidRDefault="0029024C" w:rsidP="0029024C">
      <w:pPr>
        <w:spacing w:after="160" w:line="259" w:lineRule="auto"/>
        <w:rPr>
          <w:rFonts w:ascii="Marianne" w:hAnsi="Marianne"/>
        </w:rPr>
      </w:pPr>
    </w:p>
    <w:p w14:paraId="797A6E97" w14:textId="77777777" w:rsidR="0029024C" w:rsidRPr="002F21AD" w:rsidRDefault="0029024C" w:rsidP="0029024C">
      <w:pPr>
        <w:spacing w:after="160" w:line="259" w:lineRule="auto"/>
        <w:rPr>
          <w:rFonts w:ascii="Marianne" w:hAnsi="Marianne"/>
        </w:rPr>
      </w:pPr>
    </w:p>
    <w:p w14:paraId="17230D70" w14:textId="69EE29DA" w:rsidR="0029024C" w:rsidRPr="002F21AD" w:rsidRDefault="0029024C" w:rsidP="0029024C">
      <w:pPr>
        <w:spacing w:after="160" w:line="259" w:lineRule="auto"/>
        <w:rPr>
          <w:rFonts w:ascii="Marianne" w:hAnsi="Marianne"/>
        </w:rPr>
      </w:pPr>
    </w:p>
    <w:p w14:paraId="36C74161" w14:textId="77777777" w:rsidR="0029024C" w:rsidRPr="002F21AD" w:rsidRDefault="0029024C" w:rsidP="0029024C">
      <w:pPr>
        <w:spacing w:after="160" w:line="259" w:lineRule="auto"/>
        <w:rPr>
          <w:rFonts w:ascii="Marianne" w:hAnsi="Marianne"/>
        </w:rPr>
      </w:pPr>
    </w:p>
    <w:p w14:paraId="1523E8DA" w14:textId="22B7A29C" w:rsidR="0029024C" w:rsidRPr="002F21AD" w:rsidRDefault="0029024C" w:rsidP="0029024C">
      <w:pPr>
        <w:spacing w:after="160" w:line="259" w:lineRule="auto"/>
        <w:rPr>
          <w:rFonts w:ascii="Marianne" w:hAnsi="Marianne"/>
        </w:rPr>
      </w:pPr>
    </w:p>
    <w:p w14:paraId="1DA8B908" w14:textId="50088B04" w:rsidR="0029024C" w:rsidRPr="002F21AD" w:rsidRDefault="0029024C" w:rsidP="0029024C">
      <w:pPr>
        <w:spacing w:after="160" w:line="259" w:lineRule="auto"/>
        <w:rPr>
          <w:rFonts w:ascii="Marianne" w:hAnsi="Marianne"/>
        </w:rPr>
      </w:pPr>
      <w:r w:rsidRPr="002F21AD">
        <w:rPr>
          <w:rFonts w:ascii="Marianne" w:hAnsi="Marianne"/>
          <w:noProof/>
        </w:rPr>
        <mc:AlternateContent>
          <mc:Choice Requires="wps">
            <w:drawing>
              <wp:anchor distT="0" distB="0" distL="114300" distR="114300" simplePos="0" relativeHeight="251667456" behindDoc="0" locked="0" layoutInCell="1" allowOverlap="1" wp14:anchorId="1DE39DCB" wp14:editId="72CA035F">
                <wp:simplePos x="0" y="0"/>
                <wp:positionH relativeFrom="margin">
                  <wp:align>center</wp:align>
                </wp:positionH>
                <wp:positionV relativeFrom="page">
                  <wp:posOffset>7829937</wp:posOffset>
                </wp:positionV>
                <wp:extent cx="5753100" cy="484632"/>
                <wp:effectExtent l="0" t="0" r="0" b="6985"/>
                <wp:wrapSquare wrapText="bothSides"/>
                <wp:docPr id="129" name="Zone de text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BEB0F37" w14:textId="237A066A" w:rsidR="0017231A" w:rsidRPr="00AD6E95" w:rsidRDefault="0017231A" w:rsidP="0029024C">
                                <w:pPr>
                                  <w:pStyle w:val="Sansinterligne"/>
                                  <w:spacing w:before="40" w:after="40"/>
                                  <w:jc w:val="center"/>
                                  <w:rPr>
                                    <w:b/>
                                    <w:caps/>
                                    <w:color w:val="005DA2"/>
                                    <w:sz w:val="36"/>
                                    <w:szCs w:val="28"/>
                                  </w:rPr>
                                </w:pPr>
                                <w:r>
                                  <w:rPr>
                                    <w:b/>
                                    <w:caps/>
                                    <w:color w:val="005DA2"/>
                                    <w:sz w:val="36"/>
                                    <w:szCs w:val="28"/>
                                  </w:rPr>
                                  <w:t>Cadre de réponse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DE39DCB" id="Zone de texte 129" o:spid="_x0000_s1030" type="#_x0000_t202" style="position:absolute;margin-left:0;margin-top:616.55pt;width:453pt;height:38.15pt;z-index:251667456;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6qiQIAAG0FAAAOAAAAZHJzL2Uyb0RvYy54bWysVMlu2zAQvRfoPxC8N5KXbEbkwE2QokCQ&#10;BE2KAL3RFGkLpUiWpC05X99HSrKDtJcUvUjDmcfhLG/m4rKtFdkK5yujCzo6yikRmpuy0quCfn+6&#10;+XRGiQ9Ml0wZLQq6E55ezj9+uGjsTIzN2qhSOAIn2s8aW9B1CHaWZZ6vRc38kbFCwyiNq1nA0a2y&#10;0rEG3muVjfP8JGuMK60zXHgP7XVnpPPkX0rBw72UXgSiCorYQvq69F3Gbza/YLOVY3Zd8T4M9g9R&#10;1KzSeHTv6poFRjau+sNVXXFnvJHhiJs6M1JWXKQckM0of5PN45pZkXJBcbzdl8n/P7f8bvvgSFWi&#10;d+NzSjSr0aQfaBUpBQmiDYJEA8rUWD8D+tECH9rPpsWVQe+hjNm30tXxj7wI7Cj4bl9k+CIcyuPT&#10;48koh4nDNj2bnkzG0U12uG2dD1+EqUkUCurQxFRbtr31oYMOkPiYNjeVUqmRSpOmoCeT4zxd2Fvg&#10;XOmIFYkSvZuYURd5ksJOiYhR+puQKElKICoSGcWVcmTLQCPGudAh5Z78Ah1REkG852KPP0T1nstd&#10;HsPLRof95brSxqXs34Rd/hxClh0eNX+VdxRDu2wTF1JHomZpyh367Uw3ON7ymwpNuWU+PDCHSUEf&#10;Mf3hHh+pDIpveomStXEvf9NHPAgMKyUNJq+g/teGOUGJ+qpB7fPRdBr5EdIJgkvCKD8/HZ/huBz0&#10;elNfGTRkhBVjeRIjOqhBlM7Uz9gPi/ggTExzPFvQMIhXoVsF2C9cLBYJhLm0LNzqR8uj69ifyLan&#10;9pk521MyDsadGcaTzd4ws8Mm6tjFJoCfibaHgvalx0wn4vf7Jy6N1+eEOmzJ+W8AAAD//wMAUEsD&#10;BBQABgAIAAAAIQDHQiVE3gAAAAoBAAAPAAAAZHJzL2Rvd25yZXYueG1sTI/BTsMwEETvSPyDtUjc&#10;qN0EVTTEqSqkXJCQoHCgNzdeEgt7HcVuG/h6lhMc981odqbezMGLE07JRdKwXCgQSF20jnoNb6/t&#10;zR2IlA1Z4yOhhi9MsGkuL2pT2XimFzztci84hFJlNAw5j5WUqRswmLSIIxJrH3EKJvM59dJO5szh&#10;wctCqZUMxhF/GMyIDwN2n7tj0PCU9m02MX0/p/cW91vvHqlwWl9fzdt7EBnn/GeG3/pcHRrudIhH&#10;skl4DTwkMy3KcgmC9bVaMTowKtX6FmRTy/8Tmh8AAAD//wMAUEsBAi0AFAAGAAgAAAAhALaDOJL+&#10;AAAA4QEAABMAAAAAAAAAAAAAAAAAAAAAAFtDb250ZW50X1R5cGVzXS54bWxQSwECLQAUAAYACAAA&#10;ACEAOP0h/9YAAACUAQAACwAAAAAAAAAAAAAAAAAvAQAAX3JlbHMvLnJlbHNQSwECLQAUAAYACAAA&#10;ACEAZUhOqokCAABtBQAADgAAAAAAAAAAAAAAAAAuAgAAZHJzL2Uyb0RvYy54bWxQSwECLQAUAAYA&#10;CAAAACEAx0IlRN4AAAAKAQAADwAAAAAAAAAAAAAAAADjBAAAZHJzL2Rvd25yZXYueG1sUEsFBgAA&#10;AAAEAAQA8wAAAO4FAAAAAA==&#10;" filled="f" stroked="f" strokeweight=".5pt">
                <v:textbox style="mso-fit-shape-to-text:t" inset="1in,0,86.4pt,0">
                  <w:txbxContent>
                    <w:sdt>
                      <w:sdtPr>
                        <w:rPr>
                          <w:b/>
                          <w:caps/>
                          <w:color w:val="005DA2"/>
                          <w:sz w:val="36"/>
                          <w:szCs w:val="28"/>
                        </w:rPr>
                        <w:alias w:val="Sous-titr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BEB0F37" w14:textId="237A066A" w:rsidR="0017231A" w:rsidRPr="00AD6E95" w:rsidRDefault="0017231A" w:rsidP="0029024C">
                          <w:pPr>
                            <w:pStyle w:val="Sansinterligne"/>
                            <w:spacing w:before="40" w:after="40"/>
                            <w:jc w:val="center"/>
                            <w:rPr>
                              <w:b/>
                              <w:caps/>
                              <w:color w:val="005DA2"/>
                              <w:sz w:val="36"/>
                              <w:szCs w:val="28"/>
                            </w:rPr>
                          </w:pPr>
                          <w:r>
                            <w:rPr>
                              <w:b/>
                              <w:caps/>
                              <w:color w:val="005DA2"/>
                              <w:sz w:val="36"/>
                              <w:szCs w:val="28"/>
                            </w:rPr>
                            <w:t>Cadre de réponse</w:t>
                          </w:r>
                        </w:p>
                      </w:sdtContent>
                    </w:sdt>
                  </w:txbxContent>
                </v:textbox>
                <w10:wrap type="square" anchorx="margin" anchory="page"/>
              </v:shape>
            </w:pict>
          </mc:Fallback>
        </mc:AlternateContent>
      </w:r>
    </w:p>
    <w:p w14:paraId="6CCF2678" w14:textId="736DA2B9" w:rsidR="0029024C" w:rsidRPr="002F21AD" w:rsidRDefault="0029024C" w:rsidP="0029024C">
      <w:pPr>
        <w:spacing w:after="160" w:line="259" w:lineRule="auto"/>
        <w:rPr>
          <w:rFonts w:ascii="Marianne" w:hAnsi="Marianne"/>
        </w:rPr>
      </w:pPr>
    </w:p>
    <w:p w14:paraId="6203BD22" w14:textId="77777777" w:rsidR="0029024C" w:rsidRPr="002F21AD" w:rsidRDefault="0029024C" w:rsidP="0029024C">
      <w:pPr>
        <w:spacing w:after="160" w:line="259" w:lineRule="auto"/>
        <w:rPr>
          <w:rFonts w:ascii="Marianne" w:hAnsi="Marianne"/>
        </w:rPr>
      </w:pPr>
    </w:p>
    <w:p w14:paraId="2FDAB552" w14:textId="5D3CF383" w:rsidR="00430EC6" w:rsidRPr="006A7170" w:rsidRDefault="00430EC6">
      <w:pPr>
        <w:rPr>
          <w:rFonts w:ascii="Marianne" w:hAnsi="Marianne"/>
        </w:rPr>
      </w:pPr>
      <w:r w:rsidRPr="006A7170">
        <w:rPr>
          <w:rFonts w:ascii="Marianne" w:hAnsi="Marianne"/>
        </w:rPr>
        <w:br w:type="page"/>
      </w:r>
    </w:p>
    <w:p w14:paraId="588E6DD0" w14:textId="71F4E1B7" w:rsidR="008E5D1B" w:rsidRPr="006A7170" w:rsidRDefault="008E5D1B">
      <w:pPr>
        <w:pStyle w:val="En-ttedetabledesmatires"/>
        <w:rPr>
          <w:rFonts w:ascii="Marianne" w:hAnsi="Marianne"/>
        </w:rPr>
      </w:pPr>
    </w:p>
    <w:sdt>
      <w:sdtPr>
        <w:rPr>
          <w:rFonts w:asciiTheme="minorHAnsi" w:eastAsiaTheme="minorEastAsia" w:hAnsiTheme="minorHAnsi" w:cstheme="minorBidi"/>
          <w:color w:val="auto"/>
          <w:sz w:val="22"/>
          <w:szCs w:val="22"/>
        </w:rPr>
        <w:id w:val="2006326052"/>
        <w:docPartObj>
          <w:docPartGallery w:val="Table of Contents"/>
          <w:docPartUnique/>
        </w:docPartObj>
      </w:sdtPr>
      <w:sdtEndPr>
        <w:rPr>
          <w:b/>
          <w:bCs/>
        </w:rPr>
      </w:sdtEndPr>
      <w:sdtContent>
        <w:p w14:paraId="77BCBC77" w14:textId="1307A03A" w:rsidR="0013197B" w:rsidRDefault="0013197B">
          <w:pPr>
            <w:pStyle w:val="En-ttedetabledesmatires"/>
            <w:rPr>
              <w:rStyle w:val="Lienhypertexte"/>
              <w:rFonts w:ascii="Marianne" w:eastAsiaTheme="minorEastAsia" w:hAnsi="Marianne" w:cstheme="minorBidi"/>
              <w:noProof/>
              <w:sz w:val="22"/>
              <w:szCs w:val="22"/>
            </w:rPr>
          </w:pPr>
          <w:r w:rsidRPr="003E1283">
            <w:rPr>
              <w:rStyle w:val="Lienhypertexte"/>
              <w:rFonts w:ascii="Marianne" w:eastAsiaTheme="minorEastAsia" w:hAnsi="Marianne" w:cstheme="minorBidi"/>
              <w:noProof/>
              <w:sz w:val="22"/>
              <w:szCs w:val="22"/>
            </w:rPr>
            <w:t>Table des matières</w:t>
          </w:r>
        </w:p>
        <w:p w14:paraId="269A7D94" w14:textId="77777777" w:rsidR="003E1283" w:rsidRPr="003E1283" w:rsidRDefault="003E1283" w:rsidP="003E1283"/>
        <w:p w14:paraId="6FAD5854" w14:textId="7A88EA3D" w:rsidR="00ED3052" w:rsidRDefault="0013197B">
          <w:pPr>
            <w:pStyle w:val="TM1"/>
            <w:rPr>
              <w:noProof/>
            </w:rPr>
          </w:pPr>
          <w:r>
            <w:fldChar w:fldCharType="begin"/>
          </w:r>
          <w:r>
            <w:instrText xml:space="preserve"> TOC \o "1-3" \h \z \u </w:instrText>
          </w:r>
          <w:r>
            <w:fldChar w:fldCharType="separate"/>
          </w:r>
          <w:hyperlink w:anchor="_Toc179985857" w:history="1">
            <w:r w:rsidR="00ED3052" w:rsidRPr="00D55DF1">
              <w:rPr>
                <w:rStyle w:val="Lienhypertexte"/>
                <w:rFonts w:ascii="Marianne" w:hAnsi="Marianne"/>
                <w:noProof/>
              </w:rPr>
              <w:t>1.</w:t>
            </w:r>
            <w:r w:rsidR="00ED3052">
              <w:rPr>
                <w:noProof/>
              </w:rPr>
              <w:tab/>
            </w:r>
            <w:r w:rsidR="00ED3052" w:rsidRPr="00D55DF1">
              <w:rPr>
                <w:rStyle w:val="Lienhypertexte"/>
                <w:rFonts w:ascii="Marianne" w:hAnsi="Marianne"/>
                <w:noProof/>
              </w:rPr>
              <w:t>PRÉSENTATION DU PORTEUR DE PROJET ET DES PARTENAIRES</w:t>
            </w:r>
            <w:r w:rsidR="00ED3052">
              <w:rPr>
                <w:noProof/>
                <w:webHidden/>
              </w:rPr>
              <w:tab/>
            </w:r>
            <w:r w:rsidR="00ED3052">
              <w:rPr>
                <w:noProof/>
                <w:webHidden/>
              </w:rPr>
              <w:fldChar w:fldCharType="begin"/>
            </w:r>
            <w:r w:rsidR="00ED3052">
              <w:rPr>
                <w:noProof/>
                <w:webHidden/>
              </w:rPr>
              <w:instrText xml:space="preserve"> PAGEREF _Toc179985857 \h </w:instrText>
            </w:r>
            <w:r w:rsidR="00ED3052">
              <w:rPr>
                <w:noProof/>
                <w:webHidden/>
              </w:rPr>
            </w:r>
            <w:r w:rsidR="00ED3052">
              <w:rPr>
                <w:noProof/>
                <w:webHidden/>
              </w:rPr>
              <w:fldChar w:fldCharType="separate"/>
            </w:r>
            <w:r w:rsidR="00ED3052">
              <w:rPr>
                <w:noProof/>
                <w:webHidden/>
              </w:rPr>
              <w:t>3</w:t>
            </w:r>
            <w:r w:rsidR="00ED3052">
              <w:rPr>
                <w:noProof/>
                <w:webHidden/>
              </w:rPr>
              <w:fldChar w:fldCharType="end"/>
            </w:r>
          </w:hyperlink>
        </w:p>
        <w:p w14:paraId="682271F1" w14:textId="6AA5CF7E" w:rsidR="00ED3052" w:rsidRDefault="00ED3052">
          <w:pPr>
            <w:pStyle w:val="TM2"/>
            <w:rPr>
              <w:rFonts w:cstheme="minorBidi"/>
              <w:noProof/>
            </w:rPr>
          </w:pPr>
          <w:hyperlink w:anchor="_Toc179985858" w:history="1">
            <w:r w:rsidRPr="00D55DF1">
              <w:rPr>
                <w:rStyle w:val="Lienhypertexte"/>
                <w:noProof/>
              </w:rPr>
              <w:t>1.1.</w:t>
            </w:r>
            <w:r>
              <w:rPr>
                <w:rFonts w:cstheme="minorBidi"/>
                <w:noProof/>
              </w:rPr>
              <w:tab/>
            </w:r>
            <w:r w:rsidRPr="00D55DF1">
              <w:rPr>
                <w:rStyle w:val="Lienhypertexte"/>
                <w:noProof/>
              </w:rPr>
              <w:t>LES EHPAD PARTENAIRES</w:t>
            </w:r>
            <w:r>
              <w:rPr>
                <w:noProof/>
                <w:webHidden/>
              </w:rPr>
              <w:tab/>
            </w:r>
            <w:r>
              <w:rPr>
                <w:noProof/>
                <w:webHidden/>
              </w:rPr>
              <w:fldChar w:fldCharType="begin"/>
            </w:r>
            <w:r>
              <w:rPr>
                <w:noProof/>
                <w:webHidden/>
              </w:rPr>
              <w:instrText xml:space="preserve"> PAGEREF _Toc179985858 \h </w:instrText>
            </w:r>
            <w:r>
              <w:rPr>
                <w:noProof/>
                <w:webHidden/>
              </w:rPr>
            </w:r>
            <w:r>
              <w:rPr>
                <w:noProof/>
                <w:webHidden/>
              </w:rPr>
              <w:fldChar w:fldCharType="separate"/>
            </w:r>
            <w:r>
              <w:rPr>
                <w:noProof/>
                <w:webHidden/>
              </w:rPr>
              <w:t>4</w:t>
            </w:r>
            <w:r>
              <w:rPr>
                <w:noProof/>
                <w:webHidden/>
              </w:rPr>
              <w:fldChar w:fldCharType="end"/>
            </w:r>
          </w:hyperlink>
        </w:p>
        <w:p w14:paraId="0C7A2C41" w14:textId="58CE61BC" w:rsidR="00ED3052" w:rsidRDefault="00ED3052">
          <w:pPr>
            <w:pStyle w:val="TM2"/>
            <w:rPr>
              <w:rFonts w:cstheme="minorBidi"/>
              <w:noProof/>
            </w:rPr>
          </w:pPr>
          <w:hyperlink w:anchor="_Toc179985859" w:history="1">
            <w:r w:rsidRPr="00D55DF1">
              <w:rPr>
                <w:rStyle w:val="Lienhypertexte"/>
                <w:noProof/>
              </w:rPr>
              <w:t>1.2.</w:t>
            </w:r>
            <w:r>
              <w:rPr>
                <w:rFonts w:cstheme="minorBidi"/>
                <w:noProof/>
              </w:rPr>
              <w:tab/>
            </w:r>
            <w:r w:rsidRPr="00D55DF1">
              <w:rPr>
                <w:rStyle w:val="Lienhypertexte"/>
                <w:noProof/>
              </w:rPr>
              <w:t>PRESTATAIRE</w:t>
            </w:r>
            <w:r>
              <w:rPr>
                <w:noProof/>
                <w:webHidden/>
              </w:rPr>
              <w:tab/>
            </w:r>
            <w:r>
              <w:rPr>
                <w:noProof/>
                <w:webHidden/>
              </w:rPr>
              <w:fldChar w:fldCharType="begin"/>
            </w:r>
            <w:r>
              <w:rPr>
                <w:noProof/>
                <w:webHidden/>
              </w:rPr>
              <w:instrText xml:space="preserve"> PAGEREF _Toc179985859 \h </w:instrText>
            </w:r>
            <w:r>
              <w:rPr>
                <w:noProof/>
                <w:webHidden/>
              </w:rPr>
            </w:r>
            <w:r>
              <w:rPr>
                <w:noProof/>
                <w:webHidden/>
              </w:rPr>
              <w:fldChar w:fldCharType="separate"/>
            </w:r>
            <w:r>
              <w:rPr>
                <w:noProof/>
                <w:webHidden/>
              </w:rPr>
              <w:t>6</w:t>
            </w:r>
            <w:r>
              <w:rPr>
                <w:noProof/>
                <w:webHidden/>
              </w:rPr>
              <w:fldChar w:fldCharType="end"/>
            </w:r>
          </w:hyperlink>
        </w:p>
        <w:p w14:paraId="46007D33" w14:textId="3BF52B3A" w:rsidR="00ED3052" w:rsidRDefault="00ED3052">
          <w:pPr>
            <w:pStyle w:val="TM2"/>
            <w:rPr>
              <w:rFonts w:cstheme="minorBidi"/>
              <w:noProof/>
            </w:rPr>
          </w:pPr>
          <w:hyperlink w:anchor="_Toc179985860" w:history="1">
            <w:r w:rsidRPr="00D55DF1">
              <w:rPr>
                <w:rStyle w:val="Lienhypertexte"/>
                <w:noProof/>
              </w:rPr>
              <w:t>1.3.</w:t>
            </w:r>
            <w:r>
              <w:rPr>
                <w:rFonts w:cstheme="minorBidi"/>
                <w:noProof/>
              </w:rPr>
              <w:tab/>
            </w:r>
            <w:r w:rsidRPr="00D55DF1">
              <w:rPr>
                <w:rStyle w:val="Lienhypertexte"/>
                <w:noProof/>
              </w:rPr>
              <w:t>SYNTHÈSE</w:t>
            </w:r>
            <w:r>
              <w:rPr>
                <w:noProof/>
                <w:webHidden/>
              </w:rPr>
              <w:tab/>
            </w:r>
            <w:r>
              <w:rPr>
                <w:noProof/>
                <w:webHidden/>
              </w:rPr>
              <w:fldChar w:fldCharType="begin"/>
            </w:r>
            <w:r>
              <w:rPr>
                <w:noProof/>
                <w:webHidden/>
              </w:rPr>
              <w:instrText xml:space="preserve"> PAGEREF _Toc179985860 \h </w:instrText>
            </w:r>
            <w:r>
              <w:rPr>
                <w:noProof/>
                <w:webHidden/>
              </w:rPr>
            </w:r>
            <w:r>
              <w:rPr>
                <w:noProof/>
                <w:webHidden/>
              </w:rPr>
              <w:fldChar w:fldCharType="separate"/>
            </w:r>
            <w:r>
              <w:rPr>
                <w:noProof/>
                <w:webHidden/>
              </w:rPr>
              <w:t>7</w:t>
            </w:r>
            <w:r>
              <w:rPr>
                <w:noProof/>
                <w:webHidden/>
              </w:rPr>
              <w:fldChar w:fldCharType="end"/>
            </w:r>
          </w:hyperlink>
        </w:p>
        <w:p w14:paraId="1BCFE13A" w14:textId="31F3DA7E" w:rsidR="00ED3052" w:rsidRDefault="00ED3052">
          <w:pPr>
            <w:pStyle w:val="TM1"/>
            <w:rPr>
              <w:noProof/>
            </w:rPr>
          </w:pPr>
          <w:hyperlink w:anchor="_Toc179985861" w:history="1">
            <w:r w:rsidRPr="00D55DF1">
              <w:rPr>
                <w:rStyle w:val="Lienhypertexte"/>
                <w:rFonts w:ascii="Marianne" w:hAnsi="Marianne"/>
                <w:noProof/>
              </w:rPr>
              <w:t>2.</w:t>
            </w:r>
            <w:r>
              <w:rPr>
                <w:noProof/>
              </w:rPr>
              <w:tab/>
            </w:r>
            <w:r w:rsidRPr="00D55DF1">
              <w:rPr>
                <w:rStyle w:val="Lienhypertexte"/>
                <w:rFonts w:ascii="Marianne" w:hAnsi="Marianne"/>
                <w:noProof/>
              </w:rPr>
              <w:t>INTÉGRATION DU DISPOSITIF DANS SON TERRITOIRE</w:t>
            </w:r>
            <w:r>
              <w:rPr>
                <w:noProof/>
                <w:webHidden/>
              </w:rPr>
              <w:tab/>
            </w:r>
            <w:r>
              <w:rPr>
                <w:noProof/>
                <w:webHidden/>
              </w:rPr>
              <w:fldChar w:fldCharType="begin"/>
            </w:r>
            <w:r>
              <w:rPr>
                <w:noProof/>
                <w:webHidden/>
              </w:rPr>
              <w:instrText xml:space="preserve"> PAGEREF _Toc179985861 \h </w:instrText>
            </w:r>
            <w:r>
              <w:rPr>
                <w:noProof/>
                <w:webHidden/>
              </w:rPr>
            </w:r>
            <w:r>
              <w:rPr>
                <w:noProof/>
                <w:webHidden/>
              </w:rPr>
              <w:fldChar w:fldCharType="separate"/>
            </w:r>
            <w:r>
              <w:rPr>
                <w:noProof/>
                <w:webHidden/>
              </w:rPr>
              <w:t>9</w:t>
            </w:r>
            <w:r>
              <w:rPr>
                <w:noProof/>
                <w:webHidden/>
              </w:rPr>
              <w:fldChar w:fldCharType="end"/>
            </w:r>
          </w:hyperlink>
        </w:p>
        <w:p w14:paraId="11001D6E" w14:textId="142EC8FB" w:rsidR="00ED3052" w:rsidRDefault="00ED3052">
          <w:pPr>
            <w:pStyle w:val="TM2"/>
            <w:rPr>
              <w:rFonts w:cstheme="minorBidi"/>
              <w:noProof/>
            </w:rPr>
          </w:pPr>
          <w:hyperlink w:anchor="_Toc179985862" w:history="1">
            <w:r w:rsidRPr="00D55DF1">
              <w:rPr>
                <w:rStyle w:val="Lienhypertexte"/>
                <w:noProof/>
              </w:rPr>
              <w:t>2.1.</w:t>
            </w:r>
            <w:r>
              <w:rPr>
                <w:rFonts w:cstheme="minorBidi"/>
                <w:noProof/>
              </w:rPr>
              <w:tab/>
            </w:r>
            <w:r w:rsidRPr="00D55DF1">
              <w:rPr>
                <w:rStyle w:val="Lienhypertexte"/>
                <w:noProof/>
              </w:rPr>
              <w:t>PRINCIPALES CARACTÉRISTIQUES DU PÉRIMÈTRE GÉOGRAPHIQUE COUVERT PAR LE DISPOSITIF</w:t>
            </w:r>
            <w:r>
              <w:rPr>
                <w:noProof/>
                <w:webHidden/>
              </w:rPr>
              <w:tab/>
            </w:r>
            <w:r>
              <w:rPr>
                <w:noProof/>
                <w:webHidden/>
              </w:rPr>
              <w:fldChar w:fldCharType="begin"/>
            </w:r>
            <w:r>
              <w:rPr>
                <w:noProof/>
                <w:webHidden/>
              </w:rPr>
              <w:instrText xml:space="preserve"> PAGEREF _Toc179985862 \h </w:instrText>
            </w:r>
            <w:r>
              <w:rPr>
                <w:noProof/>
                <w:webHidden/>
              </w:rPr>
            </w:r>
            <w:r>
              <w:rPr>
                <w:noProof/>
                <w:webHidden/>
              </w:rPr>
              <w:fldChar w:fldCharType="separate"/>
            </w:r>
            <w:r>
              <w:rPr>
                <w:noProof/>
                <w:webHidden/>
              </w:rPr>
              <w:t>9</w:t>
            </w:r>
            <w:r>
              <w:rPr>
                <w:noProof/>
                <w:webHidden/>
              </w:rPr>
              <w:fldChar w:fldCharType="end"/>
            </w:r>
          </w:hyperlink>
        </w:p>
        <w:p w14:paraId="4C75B0A5" w14:textId="386BEF31" w:rsidR="00ED3052" w:rsidRDefault="00ED3052">
          <w:pPr>
            <w:pStyle w:val="TM2"/>
            <w:rPr>
              <w:rFonts w:cstheme="minorBidi"/>
              <w:noProof/>
            </w:rPr>
          </w:pPr>
          <w:hyperlink w:anchor="_Toc179985863" w:history="1">
            <w:r w:rsidRPr="00D55DF1">
              <w:rPr>
                <w:rStyle w:val="Lienhypertexte"/>
                <w:noProof/>
              </w:rPr>
              <w:t>2.2.</w:t>
            </w:r>
            <w:r>
              <w:rPr>
                <w:rFonts w:cstheme="minorBidi"/>
                <w:noProof/>
              </w:rPr>
              <w:tab/>
            </w:r>
            <w:r w:rsidRPr="00D55DF1">
              <w:rPr>
                <w:rStyle w:val="Lienhypertexte"/>
                <w:noProof/>
              </w:rPr>
              <w:t>LA PERMANENCE DES SOINS AMBULATOIRES ET LE SERVICE DES URGENCES SUR CE TERRITOIRE</w:t>
            </w:r>
            <w:r>
              <w:rPr>
                <w:noProof/>
                <w:webHidden/>
              </w:rPr>
              <w:tab/>
            </w:r>
            <w:r>
              <w:rPr>
                <w:noProof/>
                <w:webHidden/>
              </w:rPr>
              <w:fldChar w:fldCharType="begin"/>
            </w:r>
            <w:r>
              <w:rPr>
                <w:noProof/>
                <w:webHidden/>
              </w:rPr>
              <w:instrText xml:space="preserve"> PAGEREF _Toc179985863 \h </w:instrText>
            </w:r>
            <w:r>
              <w:rPr>
                <w:noProof/>
                <w:webHidden/>
              </w:rPr>
            </w:r>
            <w:r>
              <w:rPr>
                <w:noProof/>
                <w:webHidden/>
              </w:rPr>
              <w:fldChar w:fldCharType="separate"/>
            </w:r>
            <w:r>
              <w:rPr>
                <w:noProof/>
                <w:webHidden/>
              </w:rPr>
              <w:t>10</w:t>
            </w:r>
            <w:r>
              <w:rPr>
                <w:noProof/>
                <w:webHidden/>
              </w:rPr>
              <w:fldChar w:fldCharType="end"/>
            </w:r>
          </w:hyperlink>
        </w:p>
        <w:p w14:paraId="5A067FCF" w14:textId="41DD5A48" w:rsidR="00ED3052" w:rsidRDefault="00ED3052">
          <w:pPr>
            <w:pStyle w:val="TM1"/>
            <w:rPr>
              <w:noProof/>
            </w:rPr>
          </w:pPr>
          <w:hyperlink w:anchor="_Toc179985864" w:history="1">
            <w:r w:rsidRPr="00D55DF1">
              <w:rPr>
                <w:rStyle w:val="Lienhypertexte"/>
                <w:rFonts w:ascii="Marianne" w:hAnsi="Marianne"/>
                <w:noProof/>
              </w:rPr>
              <w:t>3.</w:t>
            </w:r>
            <w:r>
              <w:rPr>
                <w:noProof/>
              </w:rPr>
              <w:tab/>
            </w:r>
            <w:r w:rsidRPr="00D55DF1">
              <w:rPr>
                <w:rStyle w:val="Lienhypertexte"/>
                <w:rFonts w:ascii="Marianne" w:hAnsi="Marianne"/>
                <w:noProof/>
              </w:rPr>
              <w:t>MISSIONS DÉVOLUES AUX IDE DE NUIT</w:t>
            </w:r>
            <w:r>
              <w:rPr>
                <w:noProof/>
                <w:webHidden/>
              </w:rPr>
              <w:tab/>
            </w:r>
            <w:r>
              <w:rPr>
                <w:noProof/>
                <w:webHidden/>
              </w:rPr>
              <w:fldChar w:fldCharType="begin"/>
            </w:r>
            <w:r>
              <w:rPr>
                <w:noProof/>
                <w:webHidden/>
              </w:rPr>
              <w:instrText xml:space="preserve"> PAGEREF _Toc179985864 \h </w:instrText>
            </w:r>
            <w:r>
              <w:rPr>
                <w:noProof/>
                <w:webHidden/>
              </w:rPr>
            </w:r>
            <w:r>
              <w:rPr>
                <w:noProof/>
                <w:webHidden/>
              </w:rPr>
              <w:fldChar w:fldCharType="separate"/>
            </w:r>
            <w:r>
              <w:rPr>
                <w:noProof/>
                <w:webHidden/>
              </w:rPr>
              <w:t>10</w:t>
            </w:r>
            <w:r>
              <w:rPr>
                <w:noProof/>
                <w:webHidden/>
              </w:rPr>
              <w:fldChar w:fldCharType="end"/>
            </w:r>
          </w:hyperlink>
        </w:p>
        <w:p w14:paraId="4662082F" w14:textId="5DBEBEAA" w:rsidR="00ED3052" w:rsidRDefault="00ED3052">
          <w:pPr>
            <w:pStyle w:val="TM1"/>
            <w:rPr>
              <w:noProof/>
            </w:rPr>
          </w:pPr>
          <w:hyperlink w:anchor="_Toc179985865" w:history="1">
            <w:r w:rsidRPr="00D55DF1">
              <w:rPr>
                <w:rStyle w:val="Lienhypertexte"/>
                <w:rFonts w:ascii="Marianne" w:hAnsi="Marianne"/>
                <w:noProof/>
              </w:rPr>
              <w:t>4.</w:t>
            </w:r>
            <w:r>
              <w:rPr>
                <w:noProof/>
              </w:rPr>
              <w:tab/>
            </w:r>
            <w:r w:rsidRPr="00D55DF1">
              <w:rPr>
                <w:rStyle w:val="Lienhypertexte"/>
                <w:rFonts w:ascii="Marianne" w:hAnsi="Marianne"/>
                <w:noProof/>
              </w:rPr>
              <w:t>MODALITÉS ORGANISATIONNELLES</w:t>
            </w:r>
            <w:r>
              <w:rPr>
                <w:noProof/>
                <w:webHidden/>
              </w:rPr>
              <w:tab/>
            </w:r>
            <w:r>
              <w:rPr>
                <w:noProof/>
                <w:webHidden/>
              </w:rPr>
              <w:fldChar w:fldCharType="begin"/>
            </w:r>
            <w:r>
              <w:rPr>
                <w:noProof/>
                <w:webHidden/>
              </w:rPr>
              <w:instrText xml:space="preserve"> PAGEREF _Toc179985865 \h </w:instrText>
            </w:r>
            <w:r>
              <w:rPr>
                <w:noProof/>
                <w:webHidden/>
              </w:rPr>
            </w:r>
            <w:r>
              <w:rPr>
                <w:noProof/>
                <w:webHidden/>
              </w:rPr>
              <w:fldChar w:fldCharType="separate"/>
            </w:r>
            <w:r>
              <w:rPr>
                <w:noProof/>
                <w:webHidden/>
              </w:rPr>
              <w:t>11</w:t>
            </w:r>
            <w:r>
              <w:rPr>
                <w:noProof/>
                <w:webHidden/>
              </w:rPr>
              <w:fldChar w:fldCharType="end"/>
            </w:r>
          </w:hyperlink>
        </w:p>
        <w:p w14:paraId="39E0C0B3" w14:textId="4BC0926F" w:rsidR="00ED3052" w:rsidRDefault="00ED3052">
          <w:pPr>
            <w:pStyle w:val="TM2"/>
            <w:rPr>
              <w:rFonts w:cstheme="minorBidi"/>
              <w:noProof/>
            </w:rPr>
          </w:pPr>
          <w:hyperlink w:anchor="_Toc179985866" w:history="1">
            <w:r w:rsidRPr="00D55DF1">
              <w:rPr>
                <w:rStyle w:val="Lienhypertexte"/>
                <w:noProof/>
              </w:rPr>
              <w:t>4.1.</w:t>
            </w:r>
            <w:r>
              <w:rPr>
                <w:rFonts w:cstheme="minorBidi"/>
                <w:noProof/>
              </w:rPr>
              <w:tab/>
            </w:r>
            <w:r w:rsidRPr="00D55DF1">
              <w:rPr>
                <w:rStyle w:val="Lienhypertexte"/>
                <w:noProof/>
              </w:rPr>
              <w:t>FONCTIONNEMENT DU DISPOSITIF 365 JOURS/AN</w:t>
            </w:r>
            <w:r>
              <w:rPr>
                <w:noProof/>
                <w:webHidden/>
              </w:rPr>
              <w:tab/>
            </w:r>
            <w:r>
              <w:rPr>
                <w:noProof/>
                <w:webHidden/>
              </w:rPr>
              <w:fldChar w:fldCharType="begin"/>
            </w:r>
            <w:r>
              <w:rPr>
                <w:noProof/>
                <w:webHidden/>
              </w:rPr>
              <w:instrText xml:space="preserve"> PAGEREF _Toc179985866 \h </w:instrText>
            </w:r>
            <w:r>
              <w:rPr>
                <w:noProof/>
                <w:webHidden/>
              </w:rPr>
            </w:r>
            <w:r>
              <w:rPr>
                <w:noProof/>
                <w:webHidden/>
              </w:rPr>
              <w:fldChar w:fldCharType="separate"/>
            </w:r>
            <w:r>
              <w:rPr>
                <w:noProof/>
                <w:webHidden/>
              </w:rPr>
              <w:t>11</w:t>
            </w:r>
            <w:r>
              <w:rPr>
                <w:noProof/>
                <w:webHidden/>
              </w:rPr>
              <w:fldChar w:fldCharType="end"/>
            </w:r>
          </w:hyperlink>
        </w:p>
        <w:p w14:paraId="7E4D73C2" w14:textId="7099ED98" w:rsidR="00ED3052" w:rsidRDefault="00ED3052">
          <w:pPr>
            <w:pStyle w:val="TM2"/>
            <w:rPr>
              <w:rFonts w:cstheme="minorBidi"/>
              <w:noProof/>
            </w:rPr>
          </w:pPr>
          <w:hyperlink w:anchor="_Toc179985867" w:history="1">
            <w:r w:rsidRPr="00D55DF1">
              <w:rPr>
                <w:rStyle w:val="Lienhypertexte"/>
                <w:noProof/>
              </w:rPr>
              <w:t>4.2.</w:t>
            </w:r>
            <w:r>
              <w:rPr>
                <w:rFonts w:cstheme="minorBidi"/>
                <w:noProof/>
              </w:rPr>
              <w:tab/>
            </w:r>
            <w:r w:rsidRPr="00D55DF1">
              <w:rPr>
                <w:rStyle w:val="Lienhypertexte"/>
                <w:noProof/>
              </w:rPr>
              <w:t>RÉGIME DE TRAVAIL DES IDE DE NUIT</w:t>
            </w:r>
            <w:r>
              <w:rPr>
                <w:noProof/>
                <w:webHidden/>
              </w:rPr>
              <w:tab/>
            </w:r>
            <w:r>
              <w:rPr>
                <w:noProof/>
                <w:webHidden/>
              </w:rPr>
              <w:fldChar w:fldCharType="begin"/>
            </w:r>
            <w:r>
              <w:rPr>
                <w:noProof/>
                <w:webHidden/>
              </w:rPr>
              <w:instrText xml:space="preserve"> PAGEREF _Toc179985867 \h </w:instrText>
            </w:r>
            <w:r>
              <w:rPr>
                <w:noProof/>
                <w:webHidden/>
              </w:rPr>
            </w:r>
            <w:r>
              <w:rPr>
                <w:noProof/>
                <w:webHidden/>
              </w:rPr>
              <w:fldChar w:fldCharType="separate"/>
            </w:r>
            <w:r>
              <w:rPr>
                <w:noProof/>
                <w:webHidden/>
              </w:rPr>
              <w:t>11</w:t>
            </w:r>
            <w:r>
              <w:rPr>
                <w:noProof/>
                <w:webHidden/>
              </w:rPr>
              <w:fldChar w:fldCharType="end"/>
            </w:r>
          </w:hyperlink>
        </w:p>
        <w:p w14:paraId="7C5EC66B" w14:textId="55ECF0EB" w:rsidR="00ED3052" w:rsidRDefault="00ED3052">
          <w:pPr>
            <w:pStyle w:val="TM2"/>
            <w:rPr>
              <w:rFonts w:cstheme="minorBidi"/>
              <w:noProof/>
            </w:rPr>
          </w:pPr>
          <w:hyperlink w:anchor="_Toc179985868" w:history="1">
            <w:r w:rsidRPr="00D55DF1">
              <w:rPr>
                <w:rStyle w:val="Lienhypertexte"/>
                <w:noProof/>
              </w:rPr>
              <w:t>4.3.</w:t>
            </w:r>
            <w:r>
              <w:rPr>
                <w:rFonts w:cstheme="minorBidi"/>
                <w:noProof/>
              </w:rPr>
              <w:tab/>
            </w:r>
            <w:r w:rsidRPr="00D55DF1">
              <w:rPr>
                <w:rStyle w:val="Lienhypertexte"/>
                <w:noProof/>
              </w:rPr>
              <w:t>MOYENS DÉDIÉS AU DISPOSITIF IDE DE NUIT</w:t>
            </w:r>
            <w:r>
              <w:rPr>
                <w:noProof/>
                <w:webHidden/>
              </w:rPr>
              <w:tab/>
            </w:r>
            <w:r>
              <w:rPr>
                <w:noProof/>
                <w:webHidden/>
              </w:rPr>
              <w:fldChar w:fldCharType="begin"/>
            </w:r>
            <w:r>
              <w:rPr>
                <w:noProof/>
                <w:webHidden/>
              </w:rPr>
              <w:instrText xml:space="preserve"> PAGEREF _Toc179985868 \h </w:instrText>
            </w:r>
            <w:r>
              <w:rPr>
                <w:noProof/>
                <w:webHidden/>
              </w:rPr>
            </w:r>
            <w:r>
              <w:rPr>
                <w:noProof/>
                <w:webHidden/>
              </w:rPr>
              <w:fldChar w:fldCharType="separate"/>
            </w:r>
            <w:r>
              <w:rPr>
                <w:noProof/>
                <w:webHidden/>
              </w:rPr>
              <w:t>12</w:t>
            </w:r>
            <w:r>
              <w:rPr>
                <w:noProof/>
                <w:webHidden/>
              </w:rPr>
              <w:fldChar w:fldCharType="end"/>
            </w:r>
          </w:hyperlink>
        </w:p>
        <w:p w14:paraId="5AEEFB45" w14:textId="141AB4D9" w:rsidR="00ED3052" w:rsidRDefault="00ED3052">
          <w:pPr>
            <w:pStyle w:val="TM1"/>
            <w:rPr>
              <w:noProof/>
            </w:rPr>
          </w:pPr>
          <w:hyperlink w:anchor="_Toc179985869" w:history="1">
            <w:r w:rsidRPr="00D55DF1">
              <w:rPr>
                <w:rStyle w:val="Lienhypertexte"/>
                <w:rFonts w:ascii="Marianne" w:hAnsi="Marianne"/>
                <w:noProof/>
              </w:rPr>
              <w:t>5.</w:t>
            </w:r>
            <w:r>
              <w:rPr>
                <w:noProof/>
              </w:rPr>
              <w:tab/>
            </w:r>
            <w:r w:rsidRPr="00D55DF1">
              <w:rPr>
                <w:rStyle w:val="Lienhypertexte"/>
                <w:rFonts w:ascii="Marianne" w:hAnsi="Marianne"/>
                <w:noProof/>
              </w:rPr>
              <w:t>PROCESSUS À METTRE EN PLACE POUR MAXIMISER LE RÔLE DES IDE DE NUIT</w:t>
            </w:r>
            <w:r>
              <w:rPr>
                <w:noProof/>
                <w:webHidden/>
              </w:rPr>
              <w:tab/>
            </w:r>
            <w:r>
              <w:rPr>
                <w:noProof/>
                <w:webHidden/>
              </w:rPr>
              <w:fldChar w:fldCharType="begin"/>
            </w:r>
            <w:r>
              <w:rPr>
                <w:noProof/>
                <w:webHidden/>
              </w:rPr>
              <w:instrText xml:space="preserve"> PAGEREF _Toc179985869 \h </w:instrText>
            </w:r>
            <w:r>
              <w:rPr>
                <w:noProof/>
                <w:webHidden/>
              </w:rPr>
            </w:r>
            <w:r>
              <w:rPr>
                <w:noProof/>
                <w:webHidden/>
              </w:rPr>
              <w:fldChar w:fldCharType="separate"/>
            </w:r>
            <w:r>
              <w:rPr>
                <w:noProof/>
                <w:webHidden/>
              </w:rPr>
              <w:t>12</w:t>
            </w:r>
            <w:r>
              <w:rPr>
                <w:noProof/>
                <w:webHidden/>
              </w:rPr>
              <w:fldChar w:fldCharType="end"/>
            </w:r>
          </w:hyperlink>
        </w:p>
        <w:p w14:paraId="1D2A5E69" w14:textId="3E2639B8" w:rsidR="00ED3052" w:rsidRDefault="00ED3052">
          <w:pPr>
            <w:pStyle w:val="TM2"/>
            <w:rPr>
              <w:rFonts w:cstheme="minorBidi"/>
              <w:noProof/>
            </w:rPr>
          </w:pPr>
          <w:hyperlink w:anchor="_Toc179985870" w:history="1">
            <w:r w:rsidRPr="00D55DF1">
              <w:rPr>
                <w:rStyle w:val="Lienhypertexte"/>
                <w:noProof/>
              </w:rPr>
              <w:t>5.1.</w:t>
            </w:r>
            <w:r>
              <w:rPr>
                <w:rFonts w:cstheme="minorBidi"/>
                <w:noProof/>
              </w:rPr>
              <w:tab/>
            </w:r>
            <w:r w:rsidRPr="00D55DF1">
              <w:rPr>
                <w:rStyle w:val="Lienhypertexte"/>
                <w:noProof/>
              </w:rPr>
              <w:t>PROCÉDURES HARMONISÉES ENTRE LES ÉTABLISSEMENTS PARTENAIRES</w:t>
            </w:r>
            <w:r>
              <w:rPr>
                <w:noProof/>
                <w:webHidden/>
              </w:rPr>
              <w:tab/>
            </w:r>
            <w:r>
              <w:rPr>
                <w:noProof/>
                <w:webHidden/>
              </w:rPr>
              <w:fldChar w:fldCharType="begin"/>
            </w:r>
            <w:r>
              <w:rPr>
                <w:noProof/>
                <w:webHidden/>
              </w:rPr>
              <w:instrText xml:space="preserve"> PAGEREF _Toc179985870 \h </w:instrText>
            </w:r>
            <w:r>
              <w:rPr>
                <w:noProof/>
                <w:webHidden/>
              </w:rPr>
            </w:r>
            <w:r>
              <w:rPr>
                <w:noProof/>
                <w:webHidden/>
              </w:rPr>
              <w:fldChar w:fldCharType="separate"/>
            </w:r>
            <w:r>
              <w:rPr>
                <w:noProof/>
                <w:webHidden/>
              </w:rPr>
              <w:t>12</w:t>
            </w:r>
            <w:r>
              <w:rPr>
                <w:noProof/>
                <w:webHidden/>
              </w:rPr>
              <w:fldChar w:fldCharType="end"/>
            </w:r>
          </w:hyperlink>
        </w:p>
        <w:p w14:paraId="7D749B89" w14:textId="2BFA35A7" w:rsidR="00ED3052" w:rsidRDefault="00ED3052">
          <w:pPr>
            <w:pStyle w:val="TM2"/>
            <w:rPr>
              <w:rFonts w:cstheme="minorBidi"/>
              <w:noProof/>
            </w:rPr>
          </w:pPr>
          <w:hyperlink w:anchor="_Toc179985871" w:history="1">
            <w:r w:rsidRPr="00D55DF1">
              <w:rPr>
                <w:rStyle w:val="Lienhypertexte"/>
                <w:noProof/>
              </w:rPr>
              <w:t>5.2.</w:t>
            </w:r>
            <w:r>
              <w:rPr>
                <w:rFonts w:cstheme="minorBidi"/>
                <w:noProof/>
              </w:rPr>
              <w:tab/>
            </w:r>
            <w:r w:rsidRPr="00D55DF1">
              <w:rPr>
                <w:rStyle w:val="Lienhypertexte"/>
                <w:noProof/>
              </w:rPr>
              <w:t>RECONNAISSANCE DU RÔLE DE L’IDE DE NUIT AUPRÈS DES SERVICES HOSPITALIERS ET LES ACTEURS DE LA PERMANENCE DES SOINS AMBULATOIRES</w:t>
            </w:r>
            <w:r>
              <w:rPr>
                <w:noProof/>
                <w:webHidden/>
              </w:rPr>
              <w:tab/>
            </w:r>
            <w:r>
              <w:rPr>
                <w:noProof/>
                <w:webHidden/>
              </w:rPr>
              <w:fldChar w:fldCharType="begin"/>
            </w:r>
            <w:r>
              <w:rPr>
                <w:noProof/>
                <w:webHidden/>
              </w:rPr>
              <w:instrText xml:space="preserve"> PAGEREF _Toc179985871 \h </w:instrText>
            </w:r>
            <w:r>
              <w:rPr>
                <w:noProof/>
                <w:webHidden/>
              </w:rPr>
            </w:r>
            <w:r>
              <w:rPr>
                <w:noProof/>
                <w:webHidden/>
              </w:rPr>
              <w:fldChar w:fldCharType="separate"/>
            </w:r>
            <w:r>
              <w:rPr>
                <w:noProof/>
                <w:webHidden/>
              </w:rPr>
              <w:t>13</w:t>
            </w:r>
            <w:r>
              <w:rPr>
                <w:noProof/>
                <w:webHidden/>
              </w:rPr>
              <w:fldChar w:fldCharType="end"/>
            </w:r>
          </w:hyperlink>
        </w:p>
        <w:p w14:paraId="7D7FDC37" w14:textId="3316B1CC" w:rsidR="00ED3052" w:rsidRDefault="00ED3052">
          <w:pPr>
            <w:pStyle w:val="TM2"/>
            <w:rPr>
              <w:rFonts w:cstheme="minorBidi"/>
              <w:noProof/>
            </w:rPr>
          </w:pPr>
          <w:hyperlink w:anchor="_Toc179985872" w:history="1">
            <w:r w:rsidRPr="00D55DF1">
              <w:rPr>
                <w:rStyle w:val="Lienhypertexte"/>
                <w:noProof/>
              </w:rPr>
              <w:t>5.3.</w:t>
            </w:r>
            <w:r>
              <w:rPr>
                <w:rFonts w:cstheme="minorBidi"/>
                <w:noProof/>
              </w:rPr>
              <w:tab/>
            </w:r>
            <w:r w:rsidRPr="00D55DF1">
              <w:rPr>
                <w:rStyle w:val="Lienhypertexte"/>
                <w:noProof/>
              </w:rPr>
              <w:t>MISE EN PLACE DE PROTOCOLES ET INCITATION DES PRATICIENS LIBÉRAUX À RÉDIGER DES PRESCRIPTIONS ANTICIPÉES</w:t>
            </w:r>
            <w:r>
              <w:rPr>
                <w:noProof/>
                <w:webHidden/>
              </w:rPr>
              <w:tab/>
            </w:r>
            <w:r>
              <w:rPr>
                <w:noProof/>
                <w:webHidden/>
              </w:rPr>
              <w:fldChar w:fldCharType="begin"/>
            </w:r>
            <w:r>
              <w:rPr>
                <w:noProof/>
                <w:webHidden/>
              </w:rPr>
              <w:instrText xml:space="preserve"> PAGEREF _Toc179985872 \h </w:instrText>
            </w:r>
            <w:r>
              <w:rPr>
                <w:noProof/>
                <w:webHidden/>
              </w:rPr>
            </w:r>
            <w:r>
              <w:rPr>
                <w:noProof/>
                <w:webHidden/>
              </w:rPr>
              <w:fldChar w:fldCharType="separate"/>
            </w:r>
            <w:r>
              <w:rPr>
                <w:noProof/>
                <w:webHidden/>
              </w:rPr>
              <w:t>13</w:t>
            </w:r>
            <w:r>
              <w:rPr>
                <w:noProof/>
                <w:webHidden/>
              </w:rPr>
              <w:fldChar w:fldCharType="end"/>
            </w:r>
          </w:hyperlink>
        </w:p>
        <w:p w14:paraId="2D301727" w14:textId="3A6FFD3A" w:rsidR="00ED3052" w:rsidRDefault="00ED3052">
          <w:pPr>
            <w:pStyle w:val="TM1"/>
            <w:rPr>
              <w:noProof/>
            </w:rPr>
          </w:pPr>
          <w:hyperlink w:anchor="_Toc179985873" w:history="1">
            <w:r w:rsidRPr="00D55DF1">
              <w:rPr>
                <w:rStyle w:val="Lienhypertexte"/>
                <w:rFonts w:ascii="Marianne" w:hAnsi="Marianne"/>
                <w:noProof/>
              </w:rPr>
              <w:t>6. BUDGET ET CALENDRIER PRÉVISIONNELS</w:t>
            </w:r>
            <w:r>
              <w:rPr>
                <w:noProof/>
                <w:webHidden/>
              </w:rPr>
              <w:tab/>
            </w:r>
            <w:r>
              <w:rPr>
                <w:noProof/>
                <w:webHidden/>
              </w:rPr>
              <w:fldChar w:fldCharType="begin"/>
            </w:r>
            <w:r>
              <w:rPr>
                <w:noProof/>
                <w:webHidden/>
              </w:rPr>
              <w:instrText xml:space="preserve"> PAGEREF _Toc179985873 \h </w:instrText>
            </w:r>
            <w:r>
              <w:rPr>
                <w:noProof/>
                <w:webHidden/>
              </w:rPr>
            </w:r>
            <w:r>
              <w:rPr>
                <w:noProof/>
                <w:webHidden/>
              </w:rPr>
              <w:fldChar w:fldCharType="separate"/>
            </w:r>
            <w:r>
              <w:rPr>
                <w:noProof/>
                <w:webHidden/>
              </w:rPr>
              <w:t>14</w:t>
            </w:r>
            <w:r>
              <w:rPr>
                <w:noProof/>
                <w:webHidden/>
              </w:rPr>
              <w:fldChar w:fldCharType="end"/>
            </w:r>
          </w:hyperlink>
        </w:p>
        <w:p w14:paraId="28F4FFAC" w14:textId="3E50115B" w:rsidR="00ED3052" w:rsidRDefault="00ED3052">
          <w:pPr>
            <w:pStyle w:val="TM2"/>
            <w:rPr>
              <w:rFonts w:cstheme="minorBidi"/>
              <w:noProof/>
            </w:rPr>
          </w:pPr>
          <w:hyperlink w:anchor="_Toc179985874" w:history="1">
            <w:r w:rsidRPr="00D55DF1">
              <w:rPr>
                <w:rStyle w:val="Lienhypertexte"/>
                <w:noProof/>
              </w:rPr>
              <w:t>6.1.</w:t>
            </w:r>
            <w:r>
              <w:rPr>
                <w:rFonts w:cstheme="minorBidi"/>
                <w:noProof/>
              </w:rPr>
              <w:tab/>
            </w:r>
            <w:r w:rsidRPr="00D55DF1">
              <w:rPr>
                <w:rStyle w:val="Lienhypertexte"/>
                <w:noProof/>
              </w:rPr>
              <w:t>MODE DE CALCULS UTILISÉS POUR ÉTABLIR LE BUDGET PRÉVISIONNEL</w:t>
            </w:r>
            <w:r>
              <w:rPr>
                <w:noProof/>
                <w:webHidden/>
              </w:rPr>
              <w:tab/>
            </w:r>
            <w:r>
              <w:rPr>
                <w:noProof/>
                <w:webHidden/>
              </w:rPr>
              <w:fldChar w:fldCharType="begin"/>
            </w:r>
            <w:r>
              <w:rPr>
                <w:noProof/>
                <w:webHidden/>
              </w:rPr>
              <w:instrText xml:space="preserve"> PAGEREF _Toc179985874 \h </w:instrText>
            </w:r>
            <w:r>
              <w:rPr>
                <w:noProof/>
                <w:webHidden/>
              </w:rPr>
            </w:r>
            <w:r>
              <w:rPr>
                <w:noProof/>
                <w:webHidden/>
              </w:rPr>
              <w:fldChar w:fldCharType="separate"/>
            </w:r>
            <w:r>
              <w:rPr>
                <w:noProof/>
                <w:webHidden/>
              </w:rPr>
              <w:t>14</w:t>
            </w:r>
            <w:r>
              <w:rPr>
                <w:noProof/>
                <w:webHidden/>
              </w:rPr>
              <w:fldChar w:fldCharType="end"/>
            </w:r>
          </w:hyperlink>
        </w:p>
        <w:p w14:paraId="5A012E6B" w14:textId="7E7F9A2D" w:rsidR="00ED3052" w:rsidRDefault="00ED3052">
          <w:pPr>
            <w:pStyle w:val="TM2"/>
            <w:rPr>
              <w:rFonts w:cstheme="minorBidi"/>
              <w:noProof/>
            </w:rPr>
          </w:pPr>
          <w:hyperlink w:anchor="_Toc179985875" w:history="1">
            <w:r w:rsidRPr="00D55DF1">
              <w:rPr>
                <w:rStyle w:val="Lienhypertexte"/>
                <w:noProof/>
              </w:rPr>
              <w:t>6.2.</w:t>
            </w:r>
            <w:r>
              <w:rPr>
                <w:rFonts w:cstheme="minorBidi"/>
                <w:noProof/>
              </w:rPr>
              <w:tab/>
            </w:r>
            <w:r w:rsidRPr="00D55DF1">
              <w:rPr>
                <w:rStyle w:val="Lienhypertexte"/>
                <w:noProof/>
              </w:rPr>
              <w:t>MODALITÉS DE MISE EN ŒUVRE OPÉRATIONNELLE ET CALENDRIER PRÉVISIONNEL</w:t>
            </w:r>
            <w:r>
              <w:rPr>
                <w:noProof/>
                <w:webHidden/>
              </w:rPr>
              <w:tab/>
            </w:r>
            <w:r>
              <w:rPr>
                <w:noProof/>
                <w:webHidden/>
              </w:rPr>
              <w:fldChar w:fldCharType="begin"/>
            </w:r>
            <w:r>
              <w:rPr>
                <w:noProof/>
                <w:webHidden/>
              </w:rPr>
              <w:instrText xml:space="preserve"> PAGEREF _Toc179985875 \h </w:instrText>
            </w:r>
            <w:r>
              <w:rPr>
                <w:noProof/>
                <w:webHidden/>
              </w:rPr>
            </w:r>
            <w:r>
              <w:rPr>
                <w:noProof/>
                <w:webHidden/>
              </w:rPr>
              <w:fldChar w:fldCharType="separate"/>
            </w:r>
            <w:r>
              <w:rPr>
                <w:noProof/>
                <w:webHidden/>
              </w:rPr>
              <w:t>15</w:t>
            </w:r>
            <w:r>
              <w:rPr>
                <w:noProof/>
                <w:webHidden/>
              </w:rPr>
              <w:fldChar w:fldCharType="end"/>
            </w:r>
          </w:hyperlink>
        </w:p>
        <w:p w14:paraId="7A5E9CE7" w14:textId="11A7D050" w:rsidR="00ED3052" w:rsidRDefault="00ED3052">
          <w:pPr>
            <w:pStyle w:val="TM1"/>
            <w:rPr>
              <w:noProof/>
            </w:rPr>
          </w:pPr>
          <w:hyperlink w:anchor="_Toc179985876" w:history="1">
            <w:r w:rsidRPr="00D55DF1">
              <w:rPr>
                <w:rStyle w:val="Lienhypertexte"/>
                <w:rFonts w:ascii="Marianne" w:hAnsi="Marianne"/>
                <w:noProof/>
              </w:rPr>
              <w:t>7. PIÈCES À JOINDRE</w:t>
            </w:r>
            <w:r>
              <w:rPr>
                <w:noProof/>
                <w:webHidden/>
              </w:rPr>
              <w:tab/>
            </w:r>
            <w:r>
              <w:rPr>
                <w:noProof/>
                <w:webHidden/>
              </w:rPr>
              <w:fldChar w:fldCharType="begin"/>
            </w:r>
            <w:r>
              <w:rPr>
                <w:noProof/>
                <w:webHidden/>
              </w:rPr>
              <w:instrText xml:space="preserve"> PAGEREF _Toc179985876 \h </w:instrText>
            </w:r>
            <w:r>
              <w:rPr>
                <w:noProof/>
                <w:webHidden/>
              </w:rPr>
            </w:r>
            <w:r>
              <w:rPr>
                <w:noProof/>
                <w:webHidden/>
              </w:rPr>
              <w:fldChar w:fldCharType="separate"/>
            </w:r>
            <w:r>
              <w:rPr>
                <w:noProof/>
                <w:webHidden/>
              </w:rPr>
              <w:t>15</w:t>
            </w:r>
            <w:r>
              <w:rPr>
                <w:noProof/>
                <w:webHidden/>
              </w:rPr>
              <w:fldChar w:fldCharType="end"/>
            </w:r>
          </w:hyperlink>
        </w:p>
        <w:p w14:paraId="1AB6488D" w14:textId="4BDEC354" w:rsidR="00ED3052" w:rsidRDefault="00ED3052">
          <w:pPr>
            <w:pStyle w:val="TM1"/>
            <w:rPr>
              <w:noProof/>
            </w:rPr>
          </w:pPr>
          <w:hyperlink w:anchor="_Toc179985877" w:history="1">
            <w:r w:rsidRPr="00D55DF1">
              <w:rPr>
                <w:rStyle w:val="Lienhypertexte"/>
                <w:rFonts w:ascii="Marianne" w:hAnsi="Marianne"/>
                <w:noProof/>
              </w:rPr>
              <w:t>8. ATTESTATION SUR L’HONNEUR</w:t>
            </w:r>
            <w:r>
              <w:rPr>
                <w:noProof/>
                <w:webHidden/>
              </w:rPr>
              <w:tab/>
            </w:r>
            <w:r>
              <w:rPr>
                <w:noProof/>
                <w:webHidden/>
              </w:rPr>
              <w:fldChar w:fldCharType="begin"/>
            </w:r>
            <w:r>
              <w:rPr>
                <w:noProof/>
                <w:webHidden/>
              </w:rPr>
              <w:instrText xml:space="preserve"> PAGEREF _Toc179985877 \h </w:instrText>
            </w:r>
            <w:r>
              <w:rPr>
                <w:noProof/>
                <w:webHidden/>
              </w:rPr>
            </w:r>
            <w:r>
              <w:rPr>
                <w:noProof/>
                <w:webHidden/>
              </w:rPr>
              <w:fldChar w:fldCharType="separate"/>
            </w:r>
            <w:r>
              <w:rPr>
                <w:noProof/>
                <w:webHidden/>
              </w:rPr>
              <w:t>16</w:t>
            </w:r>
            <w:r>
              <w:rPr>
                <w:noProof/>
                <w:webHidden/>
              </w:rPr>
              <w:fldChar w:fldCharType="end"/>
            </w:r>
          </w:hyperlink>
        </w:p>
        <w:p w14:paraId="1E9718BE" w14:textId="4B7C03DF" w:rsidR="0013197B" w:rsidRDefault="0013197B">
          <w:r>
            <w:rPr>
              <w:b/>
              <w:bCs/>
            </w:rPr>
            <w:fldChar w:fldCharType="end"/>
          </w:r>
        </w:p>
      </w:sdtContent>
    </w:sdt>
    <w:p w14:paraId="746AD69D" w14:textId="0CF2BAC4" w:rsidR="008E5D1B" w:rsidRPr="006A7170" w:rsidRDefault="008E5D1B">
      <w:pPr>
        <w:rPr>
          <w:rFonts w:ascii="Marianne" w:hAnsi="Marianne"/>
        </w:rPr>
      </w:pPr>
      <w:r w:rsidRPr="006A7170">
        <w:rPr>
          <w:rFonts w:ascii="Marianne" w:hAnsi="Marianne"/>
        </w:rPr>
        <w:br w:type="page"/>
      </w:r>
    </w:p>
    <w:p w14:paraId="531F615D" w14:textId="7AAD6D53" w:rsidR="008F7D70" w:rsidRPr="006A7170" w:rsidRDefault="004407C3" w:rsidP="007342B0">
      <w:pPr>
        <w:pStyle w:val="Titre1"/>
        <w:numPr>
          <w:ilvl w:val="0"/>
          <w:numId w:val="50"/>
        </w:numPr>
        <w:rPr>
          <w:rFonts w:ascii="Marianne" w:hAnsi="Marianne"/>
        </w:rPr>
      </w:pPr>
      <w:bookmarkStart w:id="0" w:name="_Toc179985857"/>
      <w:r w:rsidRPr="006A7170">
        <w:rPr>
          <w:rFonts w:ascii="Marianne" w:hAnsi="Marianne"/>
        </w:rPr>
        <w:lastRenderedPageBreak/>
        <w:t xml:space="preserve">PRÉSENTATION DU </w:t>
      </w:r>
      <w:r w:rsidR="0043096F" w:rsidRPr="006A7170">
        <w:rPr>
          <w:rFonts w:ascii="Marianne" w:hAnsi="Marianne"/>
        </w:rPr>
        <w:t>PORTEUR DE PROJET ET DES PARTENAIRES</w:t>
      </w:r>
      <w:bookmarkEnd w:id="0"/>
    </w:p>
    <w:p w14:paraId="63AB8333" w14:textId="0484391A" w:rsidR="003E3A18" w:rsidRPr="006A7170" w:rsidRDefault="003E3A18" w:rsidP="009E644D">
      <w:pPr>
        <w:pStyle w:val="Sansinterligne"/>
        <w:rPr>
          <w:rFonts w:ascii="Marianne" w:hAnsi="Marianne"/>
        </w:rPr>
      </w:pPr>
      <w:bookmarkStart w:id="1" w:name="_Toc91841660"/>
    </w:p>
    <w:p w14:paraId="5F8F581C" w14:textId="392B6974" w:rsidR="009E644D" w:rsidRPr="006A7170" w:rsidRDefault="009E644D" w:rsidP="009E644D">
      <w:pPr>
        <w:pStyle w:val="Sansinterligne"/>
        <w:rPr>
          <w:rFonts w:ascii="Marianne" w:hAnsi="Marianne"/>
          <w:u w:val="single"/>
        </w:rPr>
      </w:pPr>
      <w:r w:rsidRPr="006A7170">
        <w:rPr>
          <w:rFonts w:ascii="Marianne" w:hAnsi="Marianne"/>
          <w:u w:val="single"/>
        </w:rPr>
        <w:t xml:space="preserve">Lexique : </w:t>
      </w:r>
    </w:p>
    <w:p w14:paraId="5179470E" w14:textId="77777777" w:rsidR="009E644D" w:rsidRPr="006A7170" w:rsidRDefault="009E644D" w:rsidP="009E644D">
      <w:pPr>
        <w:pStyle w:val="Sansinterligne"/>
        <w:rPr>
          <w:rFonts w:ascii="Marianne" w:hAnsi="Marianne"/>
          <w:u w:val="single"/>
        </w:rPr>
      </w:pPr>
    </w:p>
    <w:p w14:paraId="54555990" w14:textId="6585CE84" w:rsidR="009E644D" w:rsidRPr="006A7170" w:rsidRDefault="009E644D" w:rsidP="00440CE4">
      <w:pPr>
        <w:pStyle w:val="Sansinterligne"/>
        <w:numPr>
          <w:ilvl w:val="0"/>
          <w:numId w:val="32"/>
        </w:numPr>
        <w:jc w:val="both"/>
        <w:rPr>
          <w:rFonts w:ascii="Marianne" w:hAnsi="Marianne"/>
        </w:rPr>
      </w:pPr>
      <w:r w:rsidRPr="006A7170">
        <w:rPr>
          <w:rFonts w:ascii="Marianne" w:hAnsi="Marianne"/>
          <w:b/>
        </w:rPr>
        <w:t>« Porteur »</w:t>
      </w:r>
      <w:r w:rsidRPr="006A7170">
        <w:rPr>
          <w:rFonts w:ascii="Marianne" w:hAnsi="Marianne"/>
        </w:rPr>
        <w:t xml:space="preserve"> : destinataire unique des financements. Compte tenu des règles budgétaires en vigueur, il doit </w:t>
      </w:r>
      <w:r w:rsidRPr="006A7170">
        <w:rPr>
          <w:rFonts w:ascii="Marianne" w:hAnsi="Marianne"/>
          <w:u w:val="single"/>
        </w:rPr>
        <w:t>impérativement</w:t>
      </w:r>
      <w:r w:rsidRPr="006A7170">
        <w:rPr>
          <w:rFonts w:ascii="Marianne" w:hAnsi="Marianne"/>
        </w:rPr>
        <w:t xml:space="preserve"> appartenir à une catégorie d’établissement ou de service médico-social du secteur personne âgée = EHPAD ou SSIAD ;</w:t>
      </w:r>
    </w:p>
    <w:p w14:paraId="59507C10" w14:textId="77777777" w:rsidR="009E644D" w:rsidRPr="006A7170" w:rsidRDefault="009E644D" w:rsidP="00440CE4">
      <w:pPr>
        <w:pStyle w:val="Sansinterligne"/>
        <w:ind w:left="720"/>
        <w:jc w:val="both"/>
        <w:rPr>
          <w:rFonts w:ascii="Marianne" w:hAnsi="Marianne"/>
        </w:rPr>
      </w:pPr>
    </w:p>
    <w:p w14:paraId="39A4A900" w14:textId="3F119F77" w:rsidR="009E644D" w:rsidRPr="006A7170" w:rsidRDefault="009E644D" w:rsidP="00440CE4">
      <w:pPr>
        <w:pStyle w:val="Sansinterligne"/>
        <w:numPr>
          <w:ilvl w:val="0"/>
          <w:numId w:val="32"/>
        </w:numPr>
        <w:jc w:val="both"/>
        <w:rPr>
          <w:rFonts w:ascii="Marianne" w:hAnsi="Marianne"/>
        </w:rPr>
      </w:pPr>
      <w:r w:rsidRPr="006A7170">
        <w:rPr>
          <w:rFonts w:ascii="Marianne" w:hAnsi="Marianne"/>
          <w:b/>
        </w:rPr>
        <w:t>« EHPAD partenaires »</w:t>
      </w:r>
      <w:r w:rsidRPr="006A7170">
        <w:rPr>
          <w:rFonts w:ascii="Marianne" w:hAnsi="Marianne"/>
        </w:rPr>
        <w:t xml:space="preserve"> : établissements qui bénéficieront des interventions du personnel IDE de nuit </w:t>
      </w:r>
      <w:r w:rsidRPr="006A7170">
        <w:rPr>
          <w:rFonts w:ascii="Marianne" w:hAnsi="Marianne"/>
          <w:u w:val="single"/>
        </w:rPr>
        <w:t>à titre gratuit</w:t>
      </w:r>
      <w:r w:rsidRPr="006A7170">
        <w:rPr>
          <w:rFonts w:ascii="Marianne" w:hAnsi="Marianne"/>
        </w:rPr>
        <w:t xml:space="preserve"> quel que soit le mode d’organisation retenu ;</w:t>
      </w:r>
    </w:p>
    <w:p w14:paraId="221F6722" w14:textId="6CDBFB79" w:rsidR="009E644D" w:rsidRPr="006A7170" w:rsidRDefault="009E644D" w:rsidP="00440CE4">
      <w:pPr>
        <w:pStyle w:val="Sansinterligne"/>
        <w:jc w:val="both"/>
        <w:rPr>
          <w:rFonts w:ascii="Marianne" w:hAnsi="Marianne"/>
        </w:rPr>
      </w:pPr>
    </w:p>
    <w:p w14:paraId="63A65312" w14:textId="52D9E877" w:rsidR="007342B0" w:rsidRDefault="009E644D" w:rsidP="007342B0">
      <w:pPr>
        <w:pStyle w:val="Sansinterligne"/>
        <w:numPr>
          <w:ilvl w:val="0"/>
          <w:numId w:val="32"/>
        </w:numPr>
        <w:jc w:val="both"/>
        <w:rPr>
          <w:rFonts w:ascii="Marianne" w:hAnsi="Marianne"/>
        </w:rPr>
      </w:pPr>
      <w:r w:rsidRPr="006A7170">
        <w:rPr>
          <w:rFonts w:ascii="Marianne" w:hAnsi="Marianne"/>
          <w:b/>
        </w:rPr>
        <w:t>« Prestataire »</w:t>
      </w:r>
      <w:r w:rsidRPr="006A7170">
        <w:rPr>
          <w:rFonts w:ascii="Marianne" w:hAnsi="Marianne"/>
        </w:rPr>
        <w:t xml:space="preserve"> : structure autre que le porteur et les partenaires qui assure la prestation « IDE de nuit » pour l’ensemble des établissements intégrés dans le dispositif. Le prestataire peut être un établissement de santé (ex : service des urgences, HAD), un groupement d’infirmiers libéraux… </w:t>
      </w:r>
      <w:bookmarkStart w:id="2" w:name="_Toc100742732"/>
    </w:p>
    <w:p w14:paraId="0CB8102D" w14:textId="37733DEB" w:rsidR="00B343D4" w:rsidRPr="00B343D4" w:rsidRDefault="00B343D4" w:rsidP="00B343D4">
      <w:pPr>
        <w:pStyle w:val="Sansinterligne"/>
        <w:jc w:val="both"/>
        <w:rPr>
          <w:rFonts w:ascii="Marianne" w:hAnsi="Marianne"/>
        </w:rPr>
      </w:pPr>
    </w:p>
    <w:p w14:paraId="6544E5ED" w14:textId="35386CE2" w:rsidR="004407C3" w:rsidRPr="00B343D4" w:rsidRDefault="004407C3" w:rsidP="00B343D4">
      <w:pPr>
        <w:ind w:firstLine="360"/>
        <w:rPr>
          <w:szCs w:val="24"/>
        </w:rPr>
      </w:pPr>
      <w:r w:rsidRPr="007342B0">
        <w:rPr>
          <w:rFonts w:ascii="Marianne" w:hAnsi="Marianne"/>
          <w:sz w:val="24"/>
          <w:szCs w:val="24"/>
          <w:u w:val="single"/>
        </w:rPr>
        <w:t xml:space="preserve">IDENTIFICATION </w:t>
      </w:r>
      <w:bookmarkEnd w:id="1"/>
      <w:r w:rsidR="00861BD1" w:rsidRPr="007342B0">
        <w:rPr>
          <w:rFonts w:ascii="Marianne" w:hAnsi="Marianne"/>
          <w:sz w:val="24"/>
          <w:szCs w:val="24"/>
          <w:u w:val="single"/>
        </w:rPr>
        <w:t>DU PORTEUR DE PROJET</w:t>
      </w:r>
      <w:bookmarkEnd w:id="2"/>
    </w:p>
    <w:p w14:paraId="4EAE7134" w14:textId="044E69D4" w:rsidR="00052C34" w:rsidRPr="006A7170" w:rsidRDefault="00052C34" w:rsidP="004407C3">
      <w:pPr>
        <w:pStyle w:val="Sansinterligne"/>
        <w:rPr>
          <w:rFonts w:ascii="Marianne" w:hAnsi="Marianne"/>
        </w:rPr>
      </w:pPr>
      <w:r w:rsidRPr="006A7170">
        <w:rPr>
          <w:rFonts w:ascii="Marianne" w:hAnsi="Marianne"/>
        </w:rPr>
        <w:t>Raison sociale</w:t>
      </w:r>
      <w:r w:rsidR="004407C3" w:rsidRPr="006A7170">
        <w:rPr>
          <w:rFonts w:ascii="Marianne" w:hAnsi="Marianne"/>
        </w:rPr>
        <w:t xml:space="preserve"> </w:t>
      </w:r>
      <w:r w:rsidRPr="006A7170">
        <w:rPr>
          <w:rFonts w:ascii="Marianne" w:hAnsi="Marianne"/>
        </w:rPr>
        <w:t xml:space="preserve">l’EHPAD </w:t>
      </w:r>
      <w:r w:rsidR="007342B0">
        <w:rPr>
          <w:rFonts w:ascii="Marianne" w:hAnsi="Marianne"/>
        </w:rPr>
        <w:t xml:space="preserve">/ SSIAD </w:t>
      </w:r>
      <w:r w:rsidRPr="006A7170">
        <w:rPr>
          <w:rFonts w:ascii="Marianne" w:hAnsi="Marianne"/>
        </w:rPr>
        <w:t xml:space="preserve">: </w:t>
      </w:r>
      <w:r w:rsidR="004407C3" w:rsidRPr="006A7170">
        <w:rPr>
          <w:rFonts w:ascii="Marianne" w:hAnsi="Marianne"/>
        </w:rPr>
        <w:t xml:space="preserve"> </w:t>
      </w:r>
    </w:p>
    <w:p w14:paraId="4F92E6C7" w14:textId="3644BE85" w:rsidR="004407C3" w:rsidRPr="006A7170" w:rsidRDefault="004407C3" w:rsidP="004407C3">
      <w:pPr>
        <w:pStyle w:val="Sansinterligne"/>
        <w:rPr>
          <w:rFonts w:ascii="Marianne" w:hAnsi="Marianne"/>
        </w:rPr>
      </w:pPr>
      <w:r w:rsidRPr="006A7170">
        <w:rPr>
          <w:rFonts w:ascii="Marianne" w:hAnsi="Marianne"/>
        </w:rPr>
        <w:t xml:space="preserve">N° FINESS géographique : </w:t>
      </w:r>
      <w:r w:rsidRPr="006A7170">
        <w:rPr>
          <w:rFonts w:ascii="Marianne" w:hAnsi="Marianne" w:cs="Arial"/>
          <w:color w:val="000000"/>
          <w:szCs w:val="20"/>
          <w:lang w:val="en-US"/>
        </w:rPr>
        <w:t>I__I__I__I__I__I__I__I__I__I</w:t>
      </w:r>
    </w:p>
    <w:p w14:paraId="5C3D6CBC" w14:textId="11D9404D" w:rsidR="004407C3" w:rsidRPr="006A7170" w:rsidRDefault="004407C3" w:rsidP="004407C3">
      <w:pP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I__I__I__I__I__I__I__I__I__I</w:t>
      </w:r>
    </w:p>
    <w:p w14:paraId="29B5061E" w14:textId="7A00FD8F" w:rsidR="004407C3" w:rsidRPr="006A7170" w:rsidRDefault="004407C3" w:rsidP="004407C3">
      <w:pPr>
        <w:pStyle w:val="Sansinterligne"/>
        <w:rPr>
          <w:rFonts w:ascii="Marianne" w:hAnsi="Marianne"/>
        </w:rPr>
      </w:pPr>
      <w:r w:rsidRPr="006A7170">
        <w:rPr>
          <w:rFonts w:ascii="Marianne" w:hAnsi="Marianne"/>
        </w:rPr>
        <w:t xml:space="preserve">N° SIRET : </w:t>
      </w:r>
      <w:r w:rsidRPr="006A7170">
        <w:rPr>
          <w:rFonts w:ascii="Marianne" w:hAnsi="Marianne" w:cs="Arial"/>
          <w:color w:val="000000"/>
          <w:szCs w:val="20"/>
          <w:lang w:val="en-US"/>
        </w:rPr>
        <w:t>I__I__I__I__I__I__I__I__I__I__I__I__I__I__I</w:t>
      </w:r>
    </w:p>
    <w:p w14:paraId="7C72F93C" w14:textId="77777777" w:rsidR="00052C34" w:rsidRPr="006A7170" w:rsidRDefault="004407C3" w:rsidP="004407C3">
      <w:pPr>
        <w:pStyle w:val="Sansinterligne"/>
        <w:rPr>
          <w:rFonts w:ascii="Marianne" w:hAnsi="Marianne"/>
        </w:rPr>
      </w:pPr>
      <w:r w:rsidRPr="006A7170">
        <w:rPr>
          <w:rFonts w:ascii="Marianne" w:hAnsi="Marianne"/>
        </w:rPr>
        <w:t>Code APE </w:t>
      </w:r>
      <w:r w:rsidR="00052C34" w:rsidRPr="006A7170">
        <w:rPr>
          <w:rFonts w:ascii="Marianne" w:hAnsi="Marianne"/>
        </w:rPr>
        <w:t xml:space="preserve">(Activité Principale Exercée) </w:t>
      </w:r>
      <w:r w:rsidRPr="006A7170">
        <w:rPr>
          <w:rFonts w:ascii="Marianne" w:hAnsi="Marianne"/>
        </w:rPr>
        <w:t>:</w:t>
      </w:r>
    </w:p>
    <w:p w14:paraId="08CA15B3" w14:textId="77BCC7CC" w:rsidR="004407C3" w:rsidRPr="006A7170" w:rsidRDefault="00052C34" w:rsidP="004407C3">
      <w:pPr>
        <w:pStyle w:val="Sansinterligne"/>
        <w:rPr>
          <w:rFonts w:ascii="Marianne" w:hAnsi="Marianne"/>
        </w:rPr>
      </w:pPr>
      <w:r w:rsidRPr="006A7170">
        <w:rPr>
          <w:rFonts w:ascii="Marianne" w:hAnsi="Marianne"/>
        </w:rPr>
        <w:t>Catégorie juridique (ex : Association déclarée (9220)) :</w:t>
      </w:r>
      <w:r w:rsidR="004407C3" w:rsidRPr="006A7170">
        <w:rPr>
          <w:rFonts w:ascii="Marianne" w:hAnsi="Marianne"/>
        </w:rPr>
        <w:t xml:space="preserve"> </w:t>
      </w:r>
    </w:p>
    <w:p w14:paraId="34C19055" w14:textId="6B4AB4A3" w:rsidR="004407C3" w:rsidRPr="006A7170" w:rsidRDefault="004407C3" w:rsidP="004407C3">
      <w:pPr>
        <w:pStyle w:val="Sansinterligne"/>
        <w:rPr>
          <w:rFonts w:ascii="Marianne" w:hAnsi="Marianne"/>
        </w:rPr>
      </w:pPr>
    </w:p>
    <w:p w14:paraId="457318BD" w14:textId="56A719C7" w:rsidR="002A2BFC" w:rsidRPr="006A7170" w:rsidRDefault="002A2BFC" w:rsidP="004407C3">
      <w:pPr>
        <w:pStyle w:val="Sansinterligne"/>
        <w:rPr>
          <w:rFonts w:ascii="Marianne" w:hAnsi="Marianne"/>
        </w:rPr>
      </w:pPr>
      <w:r w:rsidRPr="006A7170">
        <w:rPr>
          <w:rFonts w:ascii="Marianne" w:hAnsi="Marianne"/>
        </w:rPr>
        <w:t>Capacité (places d’hébergement temporaire et permanent installées) :</w:t>
      </w:r>
    </w:p>
    <w:p w14:paraId="37D55D23" w14:textId="1E8CC7B4" w:rsidR="009278FB" w:rsidRDefault="002A2BFC" w:rsidP="002A2BFC">
      <w:pPr>
        <w:pStyle w:val="Sansinterligne"/>
        <w:rPr>
          <w:rFonts w:ascii="Marianne" w:hAnsi="Marianne"/>
        </w:rPr>
      </w:pPr>
      <w:r w:rsidRPr="006A7170">
        <w:rPr>
          <w:rFonts w:ascii="Marianne" w:hAnsi="Marianne"/>
        </w:rPr>
        <w:t>ETP du médecin coordonnateur :</w:t>
      </w:r>
    </w:p>
    <w:p w14:paraId="19D604C2" w14:textId="738B52CB" w:rsidR="00B343D4" w:rsidRDefault="00B343D4" w:rsidP="002A2BFC">
      <w:pPr>
        <w:pStyle w:val="Sansinterligne"/>
        <w:rPr>
          <w:rFonts w:ascii="Marianne" w:hAnsi="Marianne"/>
        </w:rPr>
      </w:pPr>
    </w:p>
    <w:p w14:paraId="42F42038" w14:textId="2B03F5E7" w:rsidR="00F5516C" w:rsidRPr="00867876" w:rsidRDefault="00F5516C" w:rsidP="002A2BFC">
      <w:pPr>
        <w:pStyle w:val="Sansinterligne"/>
        <w:rPr>
          <w:rFonts w:ascii="Marianne" w:hAnsi="Marianne"/>
        </w:rPr>
      </w:pPr>
      <w:r w:rsidRPr="00867876">
        <w:rPr>
          <w:rFonts w:ascii="Marianne" w:hAnsi="Marianne"/>
        </w:rPr>
        <w:t>EHPAD/SSIAD recevant les crédits :</w:t>
      </w:r>
    </w:p>
    <w:p w14:paraId="1AFC71F5" w14:textId="77777777" w:rsidR="00F5516C" w:rsidRPr="00867876" w:rsidRDefault="00F5516C" w:rsidP="00F5516C">
      <w:pPr>
        <w:pStyle w:val="Sansinterligne"/>
        <w:rPr>
          <w:rFonts w:ascii="Marianne" w:hAnsi="Marianne"/>
        </w:rPr>
      </w:pPr>
      <w:r w:rsidRPr="00867876">
        <w:rPr>
          <w:rFonts w:ascii="Marianne" w:hAnsi="Marianne"/>
        </w:rPr>
        <w:t xml:space="preserve">Raison sociale l’EHPAD / SSIAD :  </w:t>
      </w:r>
    </w:p>
    <w:p w14:paraId="61AC8D48" w14:textId="77777777" w:rsidR="00F5516C" w:rsidRPr="00867876" w:rsidRDefault="00F5516C" w:rsidP="00F5516C">
      <w:pPr>
        <w:pStyle w:val="Sansinterligne"/>
        <w:rPr>
          <w:rFonts w:ascii="Marianne" w:hAnsi="Marianne"/>
        </w:rPr>
      </w:pPr>
      <w:r w:rsidRPr="00867876">
        <w:rPr>
          <w:rFonts w:ascii="Marianne" w:hAnsi="Marianne"/>
        </w:rPr>
        <w:t xml:space="preserve">N° FINESS géographique : </w:t>
      </w:r>
      <w:r w:rsidRPr="00867876">
        <w:rPr>
          <w:rFonts w:ascii="Marianne" w:hAnsi="Marianne" w:cs="Arial"/>
          <w:color w:val="000000"/>
          <w:szCs w:val="20"/>
          <w:lang w:val="en-US"/>
        </w:rPr>
        <w:t>I__I__I__I__I__I__I__I__I__I</w:t>
      </w:r>
    </w:p>
    <w:p w14:paraId="061DF153" w14:textId="43B2D97A" w:rsidR="00F5516C" w:rsidRDefault="00F5516C" w:rsidP="002A2BFC">
      <w:pPr>
        <w:pStyle w:val="Sansinterligne"/>
        <w:rPr>
          <w:rFonts w:ascii="Marianne" w:hAnsi="Marianne"/>
        </w:rPr>
      </w:pPr>
    </w:p>
    <w:p w14:paraId="5EFC01AD" w14:textId="77777777" w:rsidR="00F5516C" w:rsidRDefault="00F5516C" w:rsidP="002A2BFC">
      <w:pPr>
        <w:pStyle w:val="Sansinterligne"/>
        <w:rPr>
          <w:rFonts w:ascii="Marianne" w:hAnsi="Marianne"/>
        </w:rPr>
      </w:pPr>
      <w:bookmarkStart w:id="3" w:name="_GoBack"/>
      <w:bookmarkEnd w:id="3"/>
    </w:p>
    <w:p w14:paraId="7759EC36" w14:textId="4959B80B" w:rsidR="00F5516C" w:rsidRPr="006A7170" w:rsidRDefault="00F5516C" w:rsidP="002A2BFC">
      <w:pPr>
        <w:pStyle w:val="Sansinterligne"/>
        <w:rPr>
          <w:rFonts w:ascii="Marianne" w:hAnsi="Marianne"/>
        </w:rPr>
      </w:pPr>
    </w:p>
    <w:p w14:paraId="007F3BB6" w14:textId="5DC42490" w:rsidR="004407C3" w:rsidRPr="006A7170" w:rsidRDefault="004407C3" w:rsidP="004407C3">
      <w:pPr>
        <w:pStyle w:val="Sansinterligne"/>
        <w:rPr>
          <w:rFonts w:ascii="Marianne" w:hAnsi="Marianne"/>
          <w:sz w:val="10"/>
        </w:rPr>
      </w:pPr>
    </w:p>
    <w:p w14:paraId="7027BA35" w14:textId="28DA8A77" w:rsidR="008F7D70" w:rsidRPr="00B343D4" w:rsidRDefault="004407C3" w:rsidP="00B343D4">
      <w:pPr>
        <w:ind w:firstLine="360"/>
        <w:rPr>
          <w:szCs w:val="24"/>
        </w:rPr>
      </w:pPr>
      <w:bookmarkStart w:id="4" w:name="_Toc91841661"/>
      <w:bookmarkStart w:id="5" w:name="_Toc100742733"/>
      <w:r w:rsidRPr="007342B0">
        <w:rPr>
          <w:rFonts w:ascii="Marianne" w:hAnsi="Marianne"/>
          <w:sz w:val="24"/>
          <w:szCs w:val="24"/>
          <w:u w:val="single"/>
        </w:rPr>
        <w:t>IDENTIFICATION DU REPRÉSENTANT LÉGAL</w:t>
      </w:r>
      <w:bookmarkEnd w:id="4"/>
      <w:bookmarkEnd w:id="5"/>
      <w:r w:rsidR="0000361C">
        <w:rPr>
          <w:rFonts w:ascii="Marianne" w:hAnsi="Marianne"/>
          <w:sz w:val="24"/>
          <w:szCs w:val="24"/>
          <w:u w:val="single"/>
        </w:rPr>
        <w:t xml:space="preserve"> DU PORTEUR DE PROJET</w:t>
      </w:r>
    </w:p>
    <w:p w14:paraId="1D7015C0" w14:textId="7FA6AB53" w:rsidR="00896B08" w:rsidRPr="006A7170" w:rsidRDefault="00896B08" w:rsidP="004407C3">
      <w:pPr>
        <w:pStyle w:val="Sansinterligne"/>
        <w:rPr>
          <w:rFonts w:ascii="Marianne" w:hAnsi="Marianne"/>
        </w:rPr>
      </w:pPr>
      <w:r w:rsidRPr="006A7170">
        <w:rPr>
          <w:rFonts w:ascii="Marianne" w:hAnsi="Marianne"/>
        </w:rPr>
        <w:t xml:space="preserve">Prénom : </w:t>
      </w:r>
    </w:p>
    <w:p w14:paraId="385C7F66" w14:textId="1060BD74" w:rsidR="00896B08" w:rsidRPr="006A7170" w:rsidRDefault="00B343D4" w:rsidP="004407C3">
      <w:pPr>
        <w:pStyle w:val="Sansinterligne"/>
        <w:rPr>
          <w:rFonts w:ascii="Marianne" w:hAnsi="Marianne"/>
        </w:rPr>
      </w:pPr>
      <w:r>
        <w:rPr>
          <w:rFonts w:ascii="Marianne" w:hAnsi="Marianne"/>
        </w:rPr>
        <w:t>Nom :</w:t>
      </w:r>
      <w:r w:rsidR="00A61608">
        <w:rPr>
          <w:rFonts w:ascii="Marianne" w:hAnsi="Marianne"/>
        </w:rPr>
        <w:t xml:space="preserve"> </w:t>
      </w:r>
    </w:p>
    <w:p w14:paraId="52E76E91" w14:textId="68E1D60E" w:rsidR="00896B08" w:rsidRPr="006A7170" w:rsidRDefault="00896B08" w:rsidP="004407C3">
      <w:pPr>
        <w:pStyle w:val="Sansinterligne"/>
        <w:rPr>
          <w:rFonts w:ascii="Marianne" w:hAnsi="Marianne"/>
        </w:rPr>
      </w:pPr>
      <w:r w:rsidRPr="006A7170">
        <w:rPr>
          <w:rFonts w:ascii="Marianne" w:hAnsi="Marianne"/>
        </w:rPr>
        <w:t xml:space="preserve">Fonction : </w:t>
      </w:r>
    </w:p>
    <w:p w14:paraId="60A087FD" w14:textId="24A81A38" w:rsidR="00896B08" w:rsidRPr="006A7170" w:rsidRDefault="00896B08" w:rsidP="004407C3">
      <w:pPr>
        <w:pStyle w:val="Sansinterligne"/>
        <w:rPr>
          <w:rFonts w:ascii="Marianne" w:hAnsi="Marianne"/>
        </w:rPr>
      </w:pPr>
      <w:r w:rsidRPr="006A7170">
        <w:rPr>
          <w:rFonts w:ascii="Marianne" w:hAnsi="Marianne"/>
        </w:rPr>
        <w:t xml:space="preserve">Téléphone : </w:t>
      </w:r>
    </w:p>
    <w:p w14:paraId="709857D5" w14:textId="7C738C35" w:rsidR="00B7473E" w:rsidRDefault="00896B08" w:rsidP="004407C3">
      <w:pPr>
        <w:pStyle w:val="Sansinterligne"/>
        <w:rPr>
          <w:rFonts w:ascii="Marianne" w:hAnsi="Marianne"/>
        </w:rPr>
      </w:pPr>
      <w:r w:rsidRPr="006A7170">
        <w:rPr>
          <w:rFonts w:ascii="Marianne" w:hAnsi="Marianne"/>
        </w:rPr>
        <w:t xml:space="preserve">Courriel : </w:t>
      </w:r>
    </w:p>
    <w:p w14:paraId="77D6CF54" w14:textId="77777777" w:rsidR="002E12FA" w:rsidRPr="00B343D4" w:rsidRDefault="002E12FA" w:rsidP="004407C3">
      <w:pPr>
        <w:pStyle w:val="Sansinterligne"/>
        <w:rPr>
          <w:rFonts w:ascii="Marianne" w:hAnsi="Marianne"/>
        </w:rPr>
      </w:pPr>
    </w:p>
    <w:p w14:paraId="60B195D2" w14:textId="0CE26CBC" w:rsidR="004407C3" w:rsidRPr="00B343D4" w:rsidRDefault="00896B08" w:rsidP="00B343D4">
      <w:pPr>
        <w:ind w:left="360"/>
        <w:rPr>
          <w:szCs w:val="24"/>
        </w:rPr>
      </w:pPr>
      <w:bookmarkStart w:id="6" w:name="_Toc91841662"/>
      <w:bookmarkStart w:id="7" w:name="_Toc100742734"/>
      <w:r w:rsidRPr="007342B0">
        <w:rPr>
          <w:rFonts w:ascii="Marianne" w:hAnsi="Marianne"/>
          <w:sz w:val="24"/>
          <w:szCs w:val="24"/>
          <w:u w:val="single"/>
        </w:rPr>
        <w:t>IDENTIFICATION DE LA PERSONNE CHARGÉE DU PRÉSENT DOSSIER (si différente du représentant légal)</w:t>
      </w:r>
      <w:bookmarkEnd w:id="6"/>
      <w:bookmarkEnd w:id="7"/>
    </w:p>
    <w:p w14:paraId="0263F62E" w14:textId="62450217" w:rsidR="00B7473E" w:rsidRPr="006A7170" w:rsidRDefault="00B7473E" w:rsidP="004407C3">
      <w:pPr>
        <w:pStyle w:val="Sansinterligne"/>
        <w:rPr>
          <w:rFonts w:ascii="Marianne" w:hAnsi="Marianne"/>
        </w:rPr>
      </w:pPr>
      <w:r w:rsidRPr="006A7170">
        <w:rPr>
          <w:rFonts w:ascii="Marianne" w:hAnsi="Marianne"/>
        </w:rPr>
        <w:t>Prénom :</w:t>
      </w:r>
    </w:p>
    <w:p w14:paraId="6DE8F9B6" w14:textId="3B1B311A" w:rsidR="00B7473E" w:rsidRPr="006A7170" w:rsidRDefault="00B7473E" w:rsidP="004407C3">
      <w:pPr>
        <w:pStyle w:val="Sansinterligne"/>
        <w:rPr>
          <w:rFonts w:ascii="Marianne" w:hAnsi="Marianne"/>
        </w:rPr>
      </w:pPr>
      <w:r w:rsidRPr="006A7170">
        <w:rPr>
          <w:rFonts w:ascii="Marianne" w:hAnsi="Marianne"/>
        </w:rPr>
        <w:t>Nom :</w:t>
      </w:r>
    </w:p>
    <w:p w14:paraId="6C935375" w14:textId="0F837564" w:rsidR="00B7473E" w:rsidRPr="006A7170" w:rsidRDefault="00B7473E" w:rsidP="004407C3">
      <w:pPr>
        <w:pStyle w:val="Sansinterligne"/>
        <w:rPr>
          <w:rFonts w:ascii="Marianne" w:hAnsi="Marianne"/>
        </w:rPr>
      </w:pPr>
      <w:r w:rsidRPr="006A7170">
        <w:rPr>
          <w:rFonts w:ascii="Marianne" w:hAnsi="Marianne"/>
        </w:rPr>
        <w:t>Fonction :</w:t>
      </w:r>
    </w:p>
    <w:p w14:paraId="7A590EEB" w14:textId="1A4F3BA8" w:rsidR="00B7473E" w:rsidRPr="006A7170" w:rsidRDefault="00B7473E" w:rsidP="004407C3">
      <w:pPr>
        <w:pStyle w:val="Sansinterligne"/>
        <w:rPr>
          <w:rFonts w:ascii="Marianne" w:hAnsi="Marianne"/>
        </w:rPr>
      </w:pPr>
      <w:r w:rsidRPr="006A7170">
        <w:rPr>
          <w:rFonts w:ascii="Marianne" w:hAnsi="Marianne"/>
        </w:rPr>
        <w:t>Téléphone :</w:t>
      </w:r>
    </w:p>
    <w:p w14:paraId="6782A2F4" w14:textId="6A3297AA" w:rsidR="00292C5C" w:rsidRDefault="00B7473E" w:rsidP="00B343D4">
      <w:pPr>
        <w:pStyle w:val="Sansinterligne"/>
        <w:rPr>
          <w:rFonts w:ascii="Marianne" w:hAnsi="Marianne"/>
        </w:rPr>
      </w:pPr>
      <w:r w:rsidRPr="006A7170">
        <w:rPr>
          <w:rFonts w:ascii="Marianne" w:hAnsi="Marianne"/>
        </w:rPr>
        <w:t xml:space="preserve">Courriel : </w:t>
      </w:r>
    </w:p>
    <w:p w14:paraId="02227DD0" w14:textId="09FE155D" w:rsidR="00071409" w:rsidRDefault="00071409" w:rsidP="00B343D4">
      <w:pPr>
        <w:pStyle w:val="Sansinterligne"/>
        <w:rPr>
          <w:rFonts w:ascii="Marianne" w:hAnsi="Marianne"/>
        </w:rPr>
      </w:pPr>
    </w:p>
    <w:p w14:paraId="667EC38D" w14:textId="77777777" w:rsidR="00071409" w:rsidRPr="006A7170" w:rsidRDefault="00071409" w:rsidP="00B343D4">
      <w:pPr>
        <w:pStyle w:val="Sansinterligne"/>
        <w:rPr>
          <w:rFonts w:ascii="Marianne" w:hAnsi="Marianne"/>
        </w:rPr>
      </w:pPr>
    </w:p>
    <w:p w14:paraId="52BA751B" w14:textId="1FFEB6FA" w:rsidR="0043096F" w:rsidRPr="00B445FA" w:rsidRDefault="0043096F" w:rsidP="007342B0">
      <w:pPr>
        <w:pStyle w:val="Titre2"/>
        <w:numPr>
          <w:ilvl w:val="1"/>
          <w:numId w:val="47"/>
        </w:numPr>
      </w:pPr>
      <w:bookmarkStart w:id="8" w:name="_Toc179985858"/>
      <w:r w:rsidRPr="00B445FA">
        <w:t>LES EHPAD PARTENAIRES</w:t>
      </w:r>
      <w:bookmarkEnd w:id="8"/>
    </w:p>
    <w:p w14:paraId="237E4AEE" w14:textId="77777777" w:rsidR="00FB1CE7" w:rsidRDefault="00FB1CE7" w:rsidP="007342B0">
      <w:pPr>
        <w:spacing w:after="0"/>
        <w:rPr>
          <w:rFonts w:ascii="Marianne" w:hAnsi="Marianne"/>
          <w:b/>
          <w:u w:val="single"/>
        </w:rPr>
      </w:pPr>
    </w:p>
    <w:p w14:paraId="26DE36E6" w14:textId="417AEA60"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n°1 :</w:t>
      </w:r>
    </w:p>
    <w:p w14:paraId="1BAF8D4F" w14:textId="2B316A1A" w:rsidR="00E554A7" w:rsidRDefault="00E554A7"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p>
    <w:p w14:paraId="21C02D21" w14:textId="03A9FCC3" w:rsidR="009B22C5" w:rsidRPr="006A7170" w:rsidRDefault="009B22C5" w:rsidP="007342B0">
      <w:pPr>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 :</w:t>
      </w:r>
    </w:p>
    <w:p w14:paraId="37A90412" w14:textId="77571FEA"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p>
    <w:p w14:paraId="32A0F5EC" w14:textId="647052C9"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p>
    <w:p w14:paraId="4CE5212B"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9C1B57C"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775C4D2E"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2B09D692"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25C9B9E"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4FCB9DE"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0B0D2D76"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03EBF8E7"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3C5D346C" w14:textId="77777777" w:rsidR="00E554A7" w:rsidRPr="006A7170" w:rsidRDefault="00E554A7" w:rsidP="00E554A7">
      <w:pPr>
        <w:autoSpaceDE w:val="0"/>
        <w:autoSpaceDN w:val="0"/>
        <w:adjustRightInd w:val="0"/>
        <w:spacing w:after="0"/>
        <w:rPr>
          <w:rFonts w:ascii="Marianne" w:hAnsi="Marianne"/>
        </w:rPr>
      </w:pPr>
    </w:p>
    <w:p w14:paraId="650A3896" w14:textId="4D791AA9"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n°2 :</w:t>
      </w:r>
    </w:p>
    <w:p w14:paraId="08030F8D" w14:textId="77777777" w:rsidR="009B22C5" w:rsidRDefault="00E554A7"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r w:rsidR="009B22C5" w:rsidRPr="009B22C5">
        <w:rPr>
          <w:rFonts w:ascii="Marianne" w:hAnsi="Marianne"/>
        </w:rPr>
        <w:t xml:space="preserve"> </w:t>
      </w:r>
    </w:p>
    <w:p w14:paraId="5F5D382F" w14:textId="5342AD59" w:rsidR="00E554A7" w:rsidRPr="006A7170" w:rsidRDefault="009B22C5"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w:t>
      </w:r>
      <w:proofErr w:type="gramStart"/>
      <w:r>
        <w:rPr>
          <w:rFonts w:ascii="Marianne" w:hAnsi="Marianne"/>
        </w:rPr>
        <w:t> :</w:t>
      </w:r>
      <w:r w:rsidR="00E554A7" w:rsidRPr="006A7170">
        <w:rPr>
          <w:rFonts w:ascii="Marianne" w:hAnsi="Marianne"/>
        </w:rPr>
        <w:t>N</w:t>
      </w:r>
      <w:proofErr w:type="gramEnd"/>
      <w:r w:rsidR="00E554A7" w:rsidRPr="006A7170">
        <w:rPr>
          <w:rFonts w:ascii="Marianne" w:hAnsi="Marianne"/>
        </w:rPr>
        <w:t xml:space="preserve">° FINESS géographique : </w:t>
      </w:r>
    </w:p>
    <w:p w14:paraId="16415917" w14:textId="40011CCD"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r w:rsidRPr="006A7170">
        <w:rPr>
          <w:rFonts w:ascii="Marianne" w:hAnsi="Marianne" w:cs="Arial"/>
          <w:color w:val="000000"/>
          <w:szCs w:val="20"/>
          <w:lang w:val="en-US"/>
        </w:rPr>
        <w:t>I</w:t>
      </w:r>
    </w:p>
    <w:p w14:paraId="64037E0D"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7507A97D"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41FE0869"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4995827B"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07BB7677"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01645F9D"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44430792"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413E124C" w14:textId="6A4E9BC6" w:rsidR="00B343D4" w:rsidRDefault="00E554A7" w:rsidP="00E554A7">
      <w:pPr>
        <w:autoSpaceDE w:val="0"/>
        <w:autoSpaceDN w:val="0"/>
        <w:adjustRightInd w:val="0"/>
        <w:spacing w:after="0"/>
        <w:rPr>
          <w:rFonts w:ascii="Marianne" w:hAnsi="Marianne"/>
        </w:rPr>
      </w:pPr>
      <w:r w:rsidRPr="006A7170">
        <w:rPr>
          <w:rFonts w:ascii="Marianne" w:hAnsi="Marianne"/>
        </w:rPr>
        <w:t>Personne à contacter (nom, fonction, mail et téléphone) :</w:t>
      </w:r>
    </w:p>
    <w:p w14:paraId="0898BCD9" w14:textId="77777777" w:rsidR="00B343D4" w:rsidRPr="006A7170" w:rsidRDefault="00B343D4" w:rsidP="00E554A7">
      <w:pPr>
        <w:autoSpaceDE w:val="0"/>
        <w:autoSpaceDN w:val="0"/>
        <w:adjustRightInd w:val="0"/>
        <w:spacing w:after="0"/>
        <w:rPr>
          <w:rFonts w:ascii="Marianne" w:hAnsi="Marianne"/>
        </w:rPr>
      </w:pPr>
    </w:p>
    <w:p w14:paraId="78800F21" w14:textId="454F0AC4" w:rsidR="00E554A7" w:rsidRPr="006A7170" w:rsidRDefault="00E554A7"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lastRenderedPageBreak/>
        <w:t>EHPAD n°3 :</w:t>
      </w:r>
    </w:p>
    <w:p w14:paraId="63D14C50" w14:textId="55690B37" w:rsidR="00E554A7" w:rsidRDefault="00E554A7"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p>
    <w:p w14:paraId="79852737" w14:textId="77777777" w:rsidR="009B22C5" w:rsidRPr="006A7170" w:rsidRDefault="009B22C5" w:rsidP="009B22C5">
      <w:pPr>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 :</w:t>
      </w:r>
    </w:p>
    <w:p w14:paraId="39E0146C" w14:textId="77777777" w:rsidR="009B22C5" w:rsidRPr="006A7170" w:rsidRDefault="009B22C5" w:rsidP="00ED3052">
      <w:pPr>
        <w:pBdr>
          <w:top w:val="single" w:sz="4" w:space="1" w:color="auto"/>
          <w:left w:val="single" w:sz="4" w:space="4" w:color="auto"/>
          <w:bottom w:val="single" w:sz="4" w:space="1" w:color="auto"/>
          <w:right w:val="single" w:sz="4" w:space="4" w:color="auto"/>
        </w:pBdr>
        <w:spacing w:after="0"/>
        <w:rPr>
          <w:rFonts w:ascii="Marianne" w:hAnsi="Marianne"/>
        </w:rPr>
      </w:pPr>
    </w:p>
    <w:p w14:paraId="6F69857B" w14:textId="64BADE95"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p>
    <w:p w14:paraId="3E32B984" w14:textId="6FF9EA4B"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p>
    <w:p w14:paraId="3B03E448"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1F596424"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43638594"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5C086A10" w14:textId="77777777" w:rsidR="00E554A7" w:rsidRPr="006A7170" w:rsidRDefault="00E554A7"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49D9C5D9"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5339D16" w14:textId="77777777" w:rsidR="00584FCE" w:rsidRPr="006A7170" w:rsidRDefault="00584FCE"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100F0738" w14:textId="77777777" w:rsidR="00E554A7"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CB4A127" w14:textId="77777777" w:rsidR="008663ED" w:rsidRPr="006A7170" w:rsidRDefault="00E554A7"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73079398" w14:textId="081AE745" w:rsidR="008663ED" w:rsidRDefault="008663ED" w:rsidP="00E554A7">
      <w:pPr>
        <w:autoSpaceDE w:val="0"/>
        <w:autoSpaceDN w:val="0"/>
        <w:adjustRightInd w:val="0"/>
        <w:spacing w:after="0"/>
        <w:rPr>
          <w:rFonts w:ascii="Marianne" w:hAnsi="Marianne"/>
        </w:rPr>
      </w:pPr>
    </w:p>
    <w:p w14:paraId="419D2655" w14:textId="415C8560"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b/>
          <w:u w:val="single"/>
        </w:rPr>
      </w:pPr>
      <w:r>
        <w:rPr>
          <w:rFonts w:ascii="Marianne" w:hAnsi="Marianne"/>
          <w:b/>
          <w:u w:val="single"/>
        </w:rPr>
        <w:t>EHPAD n°4</w:t>
      </w:r>
      <w:r w:rsidRPr="006A7170">
        <w:rPr>
          <w:rFonts w:ascii="Marianne" w:hAnsi="Marianne"/>
          <w:b/>
          <w:u w:val="single"/>
        </w:rPr>
        <w:t> :</w:t>
      </w:r>
    </w:p>
    <w:p w14:paraId="44D455BB" w14:textId="346DA96C" w:rsidR="00A61608" w:rsidRDefault="00A61608"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p>
    <w:p w14:paraId="20E9D262" w14:textId="0E795603" w:rsidR="00A61608" w:rsidRPr="006A7170" w:rsidRDefault="009B22C5"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 </w:t>
      </w:r>
      <w:r w:rsidR="00A61608" w:rsidRPr="006A7170">
        <w:rPr>
          <w:rFonts w:ascii="Marianne" w:hAnsi="Marianne"/>
        </w:rPr>
        <w:t xml:space="preserve">N° FINESS géographique : </w:t>
      </w:r>
    </w:p>
    <w:p w14:paraId="4538BF36" w14:textId="5FE57BDE"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p>
    <w:p w14:paraId="2D0C4AA4"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4B984F1E"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2D200E10"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41C83F5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A321FE1"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FFDD494"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37D10370"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687DB913"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0B26FCF7" w14:textId="7FC4409E" w:rsidR="00A61608" w:rsidRDefault="00A61608" w:rsidP="00E554A7">
      <w:pPr>
        <w:autoSpaceDE w:val="0"/>
        <w:autoSpaceDN w:val="0"/>
        <w:adjustRightInd w:val="0"/>
        <w:spacing w:after="0"/>
        <w:rPr>
          <w:rFonts w:ascii="Marianne" w:hAnsi="Marianne"/>
        </w:rPr>
      </w:pPr>
    </w:p>
    <w:p w14:paraId="33CB14CA" w14:textId="2C22B3EB" w:rsidR="00A61608" w:rsidRPr="006A7170" w:rsidRDefault="00A61608"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w:t>
      </w:r>
      <w:r>
        <w:rPr>
          <w:rFonts w:ascii="Marianne" w:hAnsi="Marianne"/>
          <w:b/>
          <w:u w:val="single"/>
        </w:rPr>
        <w:t>5</w:t>
      </w:r>
      <w:r w:rsidRPr="006A7170">
        <w:rPr>
          <w:rFonts w:ascii="Marianne" w:hAnsi="Marianne"/>
          <w:b/>
          <w:u w:val="single"/>
        </w:rPr>
        <w:t> :</w:t>
      </w:r>
    </w:p>
    <w:p w14:paraId="10E9652C" w14:textId="6DD5CA07" w:rsidR="00A61608" w:rsidRDefault="00A61608"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p>
    <w:p w14:paraId="3DB46694" w14:textId="1421966D" w:rsidR="009B22C5" w:rsidRPr="006A7170" w:rsidRDefault="009B22C5" w:rsidP="009B22C5">
      <w:pPr>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 :</w:t>
      </w:r>
    </w:p>
    <w:p w14:paraId="64DB1004" w14:textId="01CDD822"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N° FINESS géographique : </w:t>
      </w:r>
    </w:p>
    <w:p w14:paraId="43024AC9" w14:textId="50E933B8"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p>
    <w:p w14:paraId="49FBD8FC"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DC01ED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2E6B7858"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6BF48CD3"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1FCB7816"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5BCA9A2A" w14:textId="77777777" w:rsidR="00A61608" w:rsidRPr="006A7170" w:rsidRDefault="00A61608"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lastRenderedPageBreak/>
        <w:t>Capacité (places d’hébergement temporaire et permanent installées) :</w:t>
      </w:r>
    </w:p>
    <w:p w14:paraId="0689239D" w14:textId="77777777" w:rsidR="00A61608" w:rsidRPr="006A7170" w:rsidRDefault="00A61608"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6EFEF1A" w14:textId="3A4D1C7E" w:rsidR="00A61608" w:rsidRDefault="00A61608" w:rsidP="00B343D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3B4AD269" w14:textId="150CD6FE" w:rsidR="009B22C5" w:rsidRDefault="009B22C5" w:rsidP="00B343D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8A0984E" w14:textId="77777777" w:rsidR="009B22C5" w:rsidRDefault="009B22C5" w:rsidP="00B343D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1496F163" w14:textId="5B75834C" w:rsidR="007342B0" w:rsidRPr="006A7170" w:rsidRDefault="007342B0" w:rsidP="007342B0">
      <w:pPr>
        <w:pBdr>
          <w:top w:val="single" w:sz="4" w:space="1" w:color="auto"/>
          <w:left w:val="single" w:sz="4" w:space="4" w:color="auto"/>
          <w:bottom w:val="single" w:sz="4" w:space="1" w:color="auto"/>
          <w:right w:val="single" w:sz="4" w:space="4" w:color="auto"/>
        </w:pBdr>
        <w:rPr>
          <w:rFonts w:ascii="Marianne" w:hAnsi="Marianne"/>
          <w:b/>
          <w:u w:val="single"/>
        </w:rPr>
      </w:pPr>
      <w:r w:rsidRPr="006A7170">
        <w:rPr>
          <w:rFonts w:ascii="Marianne" w:hAnsi="Marianne"/>
          <w:b/>
          <w:u w:val="single"/>
        </w:rPr>
        <w:t>EHPAD n°</w:t>
      </w:r>
      <w:r>
        <w:rPr>
          <w:rFonts w:ascii="Marianne" w:hAnsi="Marianne"/>
          <w:b/>
          <w:u w:val="single"/>
        </w:rPr>
        <w:t>6</w:t>
      </w:r>
      <w:r w:rsidRPr="006A7170">
        <w:rPr>
          <w:rFonts w:ascii="Marianne" w:hAnsi="Marianne"/>
          <w:b/>
          <w:u w:val="single"/>
        </w:rPr>
        <w:t> :</w:t>
      </w:r>
    </w:p>
    <w:p w14:paraId="7DB71BE8" w14:textId="44616B59" w:rsidR="007342B0" w:rsidRDefault="007342B0" w:rsidP="00ED3052">
      <w:pPr>
        <w:pBdr>
          <w:top w:val="single" w:sz="4" w:space="1" w:color="auto"/>
          <w:left w:val="single" w:sz="4" w:space="4" w:color="auto"/>
          <w:bottom w:val="single" w:sz="4" w:space="1" w:color="auto"/>
          <w:right w:val="single" w:sz="4" w:space="4" w:color="auto"/>
        </w:pBdr>
        <w:spacing w:after="0"/>
        <w:rPr>
          <w:rFonts w:ascii="Marianne" w:hAnsi="Marianne"/>
        </w:rPr>
      </w:pPr>
      <w:r w:rsidRPr="006A7170">
        <w:rPr>
          <w:rFonts w:ascii="Marianne" w:hAnsi="Marianne"/>
        </w:rPr>
        <w:t>Nom de l’EHPAD :</w:t>
      </w:r>
    </w:p>
    <w:p w14:paraId="74B69547" w14:textId="36177AD7" w:rsidR="007342B0" w:rsidRPr="006A7170" w:rsidRDefault="009B22C5"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Pr>
          <w:rFonts w:ascii="Marianne" w:hAnsi="Marianne"/>
        </w:rPr>
        <w:t>Catégorie juridique</w:t>
      </w:r>
      <w:proofErr w:type="gramStart"/>
      <w:r>
        <w:rPr>
          <w:rFonts w:ascii="Marianne" w:hAnsi="Marianne"/>
        </w:rPr>
        <w:t> :</w:t>
      </w:r>
      <w:r w:rsidR="007342B0" w:rsidRPr="006A7170">
        <w:rPr>
          <w:rFonts w:ascii="Marianne" w:hAnsi="Marianne"/>
        </w:rPr>
        <w:t>N</w:t>
      </w:r>
      <w:proofErr w:type="gramEnd"/>
      <w:r w:rsidR="007342B0" w:rsidRPr="006A7170">
        <w:rPr>
          <w:rFonts w:ascii="Marianne" w:hAnsi="Marianne"/>
        </w:rPr>
        <w:t xml:space="preserve">° FINESS géographique : </w:t>
      </w:r>
    </w:p>
    <w:p w14:paraId="1B89CAB1" w14:textId="3DD04B72"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r w:rsidRPr="006A7170">
        <w:rPr>
          <w:rFonts w:ascii="Marianne" w:hAnsi="Marianne"/>
        </w:rPr>
        <w:t xml:space="preserve">N° FINESS juridique : </w:t>
      </w:r>
    </w:p>
    <w:p w14:paraId="1031B28F"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cs="Arial"/>
          <w:color w:val="000000"/>
          <w:szCs w:val="20"/>
          <w:lang w:val="en-US"/>
        </w:rPr>
      </w:pPr>
    </w:p>
    <w:p w14:paraId="5D9BCBA6"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Adresse : </w:t>
      </w:r>
    </w:p>
    <w:p w14:paraId="3CE085E2"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Code postal :</w:t>
      </w:r>
    </w:p>
    <w:p w14:paraId="0C7CFC22"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 xml:space="preserve">Commune : </w:t>
      </w:r>
    </w:p>
    <w:p w14:paraId="31E14D57"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2B60C3CB" w14:textId="77777777" w:rsidR="007342B0" w:rsidRPr="006A7170" w:rsidRDefault="007342B0" w:rsidP="007342B0">
      <w:pPr>
        <w:pStyle w:val="Sansinterligne"/>
        <w:pBdr>
          <w:top w:val="single" w:sz="4" w:space="1" w:color="auto"/>
          <w:left w:val="single" w:sz="4" w:space="4" w:color="auto"/>
          <w:bottom w:val="single" w:sz="4" w:space="1" w:color="auto"/>
          <w:right w:val="single" w:sz="4" w:space="4" w:color="auto"/>
        </w:pBdr>
        <w:rPr>
          <w:rFonts w:ascii="Marianne" w:hAnsi="Marianne"/>
        </w:rPr>
      </w:pPr>
      <w:r w:rsidRPr="006A7170">
        <w:rPr>
          <w:rFonts w:ascii="Marianne" w:hAnsi="Marianne"/>
        </w:rPr>
        <w:t>Capacité (places d’hébergement temporaire et permanent installées) :</w:t>
      </w:r>
    </w:p>
    <w:p w14:paraId="3A441DA3"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p>
    <w:p w14:paraId="6231B65A" w14:textId="77777777" w:rsidR="007342B0" w:rsidRPr="006A7170" w:rsidRDefault="007342B0" w:rsidP="007342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Marianne" w:hAnsi="Marianne"/>
        </w:rPr>
      </w:pPr>
      <w:r w:rsidRPr="006A7170">
        <w:rPr>
          <w:rFonts w:ascii="Marianne" w:hAnsi="Marianne"/>
        </w:rPr>
        <w:t>Personne à contacter (nom, fonction, mail et téléphone) :</w:t>
      </w:r>
    </w:p>
    <w:p w14:paraId="10B7C4B5" w14:textId="77777777" w:rsidR="007342B0" w:rsidRPr="006A7170" w:rsidRDefault="007342B0" w:rsidP="00E554A7">
      <w:pPr>
        <w:autoSpaceDE w:val="0"/>
        <w:autoSpaceDN w:val="0"/>
        <w:adjustRightInd w:val="0"/>
        <w:spacing w:after="0"/>
        <w:rPr>
          <w:rFonts w:ascii="Marianne" w:hAnsi="Marianne"/>
        </w:rPr>
      </w:pPr>
    </w:p>
    <w:p w14:paraId="418D6E16" w14:textId="7397E67F" w:rsidR="00133F03" w:rsidRDefault="008663ED" w:rsidP="00B343D4">
      <w:pPr>
        <w:autoSpaceDE w:val="0"/>
        <w:autoSpaceDN w:val="0"/>
        <w:adjustRightInd w:val="0"/>
        <w:spacing w:after="0"/>
        <w:rPr>
          <w:rFonts w:ascii="Marianne" w:hAnsi="Marianne"/>
          <w:i/>
        </w:rPr>
      </w:pPr>
      <w:r w:rsidRPr="006A7170">
        <w:rPr>
          <w:rFonts w:ascii="Marianne" w:hAnsi="Marianne"/>
          <w:i/>
        </w:rPr>
        <w:t>Rajouter EHPAD n°</w:t>
      </w:r>
      <w:r w:rsidR="007342B0">
        <w:rPr>
          <w:rFonts w:ascii="Marianne" w:hAnsi="Marianne"/>
          <w:i/>
        </w:rPr>
        <w:t>7</w:t>
      </w:r>
      <w:r w:rsidRPr="006A7170">
        <w:rPr>
          <w:rFonts w:ascii="Marianne" w:hAnsi="Marianne"/>
          <w:i/>
        </w:rPr>
        <w:t>, EHPAD n°</w:t>
      </w:r>
      <w:r w:rsidR="007342B0">
        <w:rPr>
          <w:rFonts w:ascii="Marianne" w:hAnsi="Marianne"/>
          <w:i/>
        </w:rPr>
        <w:t>8</w:t>
      </w:r>
      <w:r w:rsidRPr="006A7170">
        <w:rPr>
          <w:rFonts w:ascii="Marianne" w:hAnsi="Marianne"/>
          <w:i/>
        </w:rPr>
        <w:t>… si besoin.</w:t>
      </w:r>
    </w:p>
    <w:p w14:paraId="25727E5D" w14:textId="77777777" w:rsidR="00B343D4" w:rsidRPr="00B343D4" w:rsidRDefault="00B343D4" w:rsidP="00B343D4">
      <w:pPr>
        <w:autoSpaceDE w:val="0"/>
        <w:autoSpaceDN w:val="0"/>
        <w:adjustRightInd w:val="0"/>
        <w:spacing w:after="0"/>
        <w:rPr>
          <w:rFonts w:ascii="Marianne" w:hAnsi="Marianne"/>
          <w:i/>
        </w:rPr>
      </w:pPr>
    </w:p>
    <w:p w14:paraId="3F22F913" w14:textId="270BECE3" w:rsidR="00B53B23" w:rsidRPr="00B445FA" w:rsidRDefault="00B53B23" w:rsidP="007342B0">
      <w:pPr>
        <w:pStyle w:val="Titre2"/>
        <w:numPr>
          <w:ilvl w:val="1"/>
          <w:numId w:val="47"/>
        </w:numPr>
      </w:pPr>
      <w:bookmarkStart w:id="9" w:name="_Toc179985859"/>
      <w:r w:rsidRPr="00B445FA">
        <w:t>PRESTATAIRE</w:t>
      </w:r>
      <w:bookmarkEnd w:id="9"/>
    </w:p>
    <w:p w14:paraId="2514F323" w14:textId="77777777" w:rsidR="007342B0" w:rsidRDefault="007342B0" w:rsidP="00B53B23">
      <w:pPr>
        <w:autoSpaceDE w:val="0"/>
        <w:autoSpaceDN w:val="0"/>
        <w:adjustRightInd w:val="0"/>
        <w:spacing w:after="0"/>
        <w:jc w:val="both"/>
        <w:rPr>
          <w:rFonts w:ascii="Marianne" w:hAnsi="Marianne"/>
          <w:i/>
        </w:rPr>
      </w:pPr>
    </w:p>
    <w:p w14:paraId="0D490777" w14:textId="15095792" w:rsidR="00B53B23" w:rsidRDefault="00A61608" w:rsidP="00B53B23">
      <w:pPr>
        <w:autoSpaceDE w:val="0"/>
        <w:autoSpaceDN w:val="0"/>
        <w:adjustRightInd w:val="0"/>
        <w:spacing w:after="0"/>
        <w:jc w:val="both"/>
        <w:rPr>
          <w:rFonts w:ascii="Marianne" w:hAnsi="Marianne"/>
          <w:i/>
        </w:rPr>
      </w:pPr>
      <w:r w:rsidRPr="007342B0">
        <w:rPr>
          <w:rFonts w:ascii="Marianne" w:hAnsi="Marianne"/>
          <w:i/>
        </w:rPr>
        <w:t>Ne</w:t>
      </w:r>
      <w:r w:rsidR="00B53B23" w:rsidRPr="006A7170">
        <w:rPr>
          <w:rFonts w:ascii="Marianne" w:hAnsi="Marianne"/>
          <w:i/>
        </w:rPr>
        <w:t xml:space="preserve"> remplir cette partie que si des prestations IDE de nuit sont confiées à des structures extérieures aux EHPAD et aux SSIAD. Si des IDE de prestataires sont mobilisés, une convention spécifique entre le porteur et le prestataire devra être établie. Elle précisera le mode de financement du prestataire et que ce financement sera du ressort exclusif du porteur pour tous les EHPAD inclus dans le dispositif. </w:t>
      </w:r>
    </w:p>
    <w:p w14:paraId="2271391C" w14:textId="77777777" w:rsidR="003E1283" w:rsidRPr="006A7170" w:rsidRDefault="003E1283" w:rsidP="00B53B23">
      <w:pPr>
        <w:autoSpaceDE w:val="0"/>
        <w:autoSpaceDN w:val="0"/>
        <w:adjustRightInd w:val="0"/>
        <w:spacing w:after="0"/>
        <w:jc w:val="both"/>
        <w:rPr>
          <w:rFonts w:ascii="Marianne" w:hAnsi="Marianne"/>
          <w:i/>
        </w:rPr>
      </w:pPr>
    </w:p>
    <w:p w14:paraId="10D56F3F" w14:textId="5BCF49A0" w:rsidR="00396F1D" w:rsidRPr="006A7170" w:rsidRDefault="00B53B23" w:rsidP="00B53B23">
      <w:pPr>
        <w:autoSpaceDE w:val="0"/>
        <w:autoSpaceDN w:val="0"/>
        <w:adjustRightInd w:val="0"/>
        <w:spacing w:after="0"/>
        <w:jc w:val="both"/>
        <w:rPr>
          <w:rFonts w:ascii="Marianne" w:hAnsi="Marianne"/>
          <w:u w:val="single"/>
        </w:rPr>
      </w:pPr>
      <w:r w:rsidRPr="006A7170">
        <w:rPr>
          <w:rFonts w:ascii="Marianne" w:hAnsi="Marianne"/>
          <w:u w:val="single"/>
        </w:rPr>
        <w:t>Prestataire(s)</w:t>
      </w:r>
      <w:r w:rsidR="007342B0">
        <w:rPr>
          <w:rFonts w:ascii="Marianne" w:hAnsi="Marianne"/>
          <w:u w:val="single"/>
        </w:rPr>
        <w:t xml:space="preserve"> </w:t>
      </w:r>
      <w:r w:rsidRPr="006A7170">
        <w:rPr>
          <w:rFonts w:ascii="Marianne" w:hAnsi="Marianne"/>
          <w:u w:val="single"/>
        </w:rPr>
        <w:t xml:space="preserve">: </w:t>
      </w:r>
    </w:p>
    <w:tbl>
      <w:tblPr>
        <w:tblStyle w:val="Grilledutableau"/>
        <w:tblW w:w="9514" w:type="dxa"/>
        <w:tblLook w:val="04A0" w:firstRow="1" w:lastRow="0" w:firstColumn="1" w:lastColumn="0" w:noHBand="0" w:noVBand="1"/>
      </w:tblPr>
      <w:tblGrid>
        <w:gridCol w:w="2944"/>
        <w:gridCol w:w="3333"/>
        <w:gridCol w:w="3237"/>
      </w:tblGrid>
      <w:tr w:rsidR="007342B0" w:rsidRPr="006A7170" w14:paraId="1FBC2A94" w14:textId="77777777" w:rsidTr="007342B0">
        <w:trPr>
          <w:trHeight w:val="301"/>
        </w:trPr>
        <w:tc>
          <w:tcPr>
            <w:tcW w:w="2944" w:type="dxa"/>
          </w:tcPr>
          <w:p w14:paraId="657E6754" w14:textId="6F93B980" w:rsidR="007342B0" w:rsidRPr="006A7170" w:rsidRDefault="007342B0" w:rsidP="00B53B23">
            <w:pPr>
              <w:autoSpaceDE w:val="0"/>
              <w:autoSpaceDN w:val="0"/>
              <w:adjustRightInd w:val="0"/>
              <w:jc w:val="both"/>
              <w:rPr>
                <w:rFonts w:ascii="Marianne" w:hAnsi="Marianne"/>
              </w:rPr>
            </w:pPr>
          </w:p>
        </w:tc>
        <w:tc>
          <w:tcPr>
            <w:tcW w:w="3333" w:type="dxa"/>
          </w:tcPr>
          <w:p w14:paraId="3D4EFD73" w14:textId="67C8CDF0" w:rsidR="007342B0" w:rsidRPr="006A7170" w:rsidRDefault="007342B0" w:rsidP="00396F1D">
            <w:pPr>
              <w:autoSpaceDE w:val="0"/>
              <w:autoSpaceDN w:val="0"/>
              <w:adjustRightInd w:val="0"/>
              <w:jc w:val="center"/>
              <w:rPr>
                <w:rFonts w:ascii="Marianne" w:hAnsi="Marianne"/>
              </w:rPr>
            </w:pPr>
            <w:r w:rsidRPr="006A7170">
              <w:rPr>
                <w:rFonts w:ascii="Marianne" w:hAnsi="Marianne"/>
              </w:rPr>
              <w:t>N°1</w:t>
            </w:r>
          </w:p>
        </w:tc>
        <w:tc>
          <w:tcPr>
            <w:tcW w:w="3237" w:type="dxa"/>
          </w:tcPr>
          <w:p w14:paraId="31E2F450" w14:textId="4B2B820C" w:rsidR="007342B0" w:rsidRPr="006A7170" w:rsidRDefault="007342B0" w:rsidP="00396F1D">
            <w:pPr>
              <w:autoSpaceDE w:val="0"/>
              <w:autoSpaceDN w:val="0"/>
              <w:adjustRightInd w:val="0"/>
              <w:jc w:val="center"/>
              <w:rPr>
                <w:rFonts w:ascii="Marianne" w:hAnsi="Marianne"/>
              </w:rPr>
            </w:pPr>
            <w:r w:rsidRPr="006A7170">
              <w:rPr>
                <w:rFonts w:ascii="Marianne" w:hAnsi="Marianne"/>
              </w:rPr>
              <w:t>N°2</w:t>
            </w:r>
          </w:p>
        </w:tc>
      </w:tr>
      <w:tr w:rsidR="007342B0" w:rsidRPr="006A7170" w14:paraId="76E8EA68" w14:textId="77777777" w:rsidTr="007342B0">
        <w:trPr>
          <w:trHeight w:val="614"/>
        </w:trPr>
        <w:tc>
          <w:tcPr>
            <w:tcW w:w="2944" w:type="dxa"/>
          </w:tcPr>
          <w:p w14:paraId="01E1A478"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Type de structure</w:t>
            </w:r>
          </w:p>
          <w:p w14:paraId="10BA28A4" w14:textId="458B08E9" w:rsidR="007342B0" w:rsidRPr="006A7170" w:rsidRDefault="007342B0" w:rsidP="00396F1D">
            <w:pPr>
              <w:autoSpaceDE w:val="0"/>
              <w:autoSpaceDN w:val="0"/>
              <w:adjustRightInd w:val="0"/>
              <w:jc w:val="both"/>
              <w:rPr>
                <w:rFonts w:ascii="Marianne" w:hAnsi="Marianne"/>
              </w:rPr>
            </w:pPr>
          </w:p>
        </w:tc>
        <w:tc>
          <w:tcPr>
            <w:tcW w:w="3333" w:type="dxa"/>
          </w:tcPr>
          <w:p w14:paraId="50B5C9E2" w14:textId="77777777" w:rsidR="007342B0" w:rsidRPr="006A7170" w:rsidRDefault="007342B0" w:rsidP="00396F1D">
            <w:pPr>
              <w:autoSpaceDE w:val="0"/>
              <w:autoSpaceDN w:val="0"/>
              <w:adjustRightInd w:val="0"/>
              <w:jc w:val="center"/>
              <w:rPr>
                <w:rFonts w:ascii="Marianne" w:hAnsi="Marianne"/>
              </w:rPr>
            </w:pPr>
          </w:p>
        </w:tc>
        <w:tc>
          <w:tcPr>
            <w:tcW w:w="3237" w:type="dxa"/>
          </w:tcPr>
          <w:p w14:paraId="64860D2C" w14:textId="77777777" w:rsidR="007342B0" w:rsidRPr="006A7170" w:rsidRDefault="007342B0" w:rsidP="00396F1D">
            <w:pPr>
              <w:autoSpaceDE w:val="0"/>
              <w:autoSpaceDN w:val="0"/>
              <w:adjustRightInd w:val="0"/>
              <w:jc w:val="center"/>
              <w:rPr>
                <w:rFonts w:ascii="Marianne" w:hAnsi="Marianne"/>
              </w:rPr>
            </w:pPr>
          </w:p>
        </w:tc>
      </w:tr>
      <w:tr w:rsidR="007342B0" w:rsidRPr="006A7170" w14:paraId="41C43FD9" w14:textId="77777777" w:rsidTr="007342B0">
        <w:trPr>
          <w:trHeight w:val="614"/>
        </w:trPr>
        <w:tc>
          <w:tcPr>
            <w:tcW w:w="2944" w:type="dxa"/>
          </w:tcPr>
          <w:p w14:paraId="57DCBF2B"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Raison sociale</w:t>
            </w:r>
          </w:p>
          <w:p w14:paraId="607598E2" w14:textId="3469BF4D" w:rsidR="007342B0" w:rsidRPr="006A7170" w:rsidRDefault="007342B0" w:rsidP="00396F1D">
            <w:pPr>
              <w:autoSpaceDE w:val="0"/>
              <w:autoSpaceDN w:val="0"/>
              <w:adjustRightInd w:val="0"/>
              <w:jc w:val="both"/>
              <w:rPr>
                <w:rFonts w:ascii="Marianne" w:hAnsi="Marianne"/>
              </w:rPr>
            </w:pPr>
          </w:p>
        </w:tc>
        <w:tc>
          <w:tcPr>
            <w:tcW w:w="3333" w:type="dxa"/>
          </w:tcPr>
          <w:p w14:paraId="1A76EEBF" w14:textId="77777777" w:rsidR="007342B0" w:rsidRPr="006A7170" w:rsidRDefault="007342B0" w:rsidP="00396F1D">
            <w:pPr>
              <w:autoSpaceDE w:val="0"/>
              <w:autoSpaceDN w:val="0"/>
              <w:adjustRightInd w:val="0"/>
              <w:jc w:val="center"/>
              <w:rPr>
                <w:rFonts w:ascii="Marianne" w:hAnsi="Marianne"/>
              </w:rPr>
            </w:pPr>
          </w:p>
        </w:tc>
        <w:tc>
          <w:tcPr>
            <w:tcW w:w="3237" w:type="dxa"/>
          </w:tcPr>
          <w:p w14:paraId="6CF285C7" w14:textId="77777777" w:rsidR="007342B0" w:rsidRPr="006A7170" w:rsidRDefault="007342B0" w:rsidP="00396F1D">
            <w:pPr>
              <w:autoSpaceDE w:val="0"/>
              <w:autoSpaceDN w:val="0"/>
              <w:adjustRightInd w:val="0"/>
              <w:jc w:val="center"/>
              <w:rPr>
                <w:rFonts w:ascii="Marianne" w:hAnsi="Marianne"/>
              </w:rPr>
            </w:pPr>
          </w:p>
        </w:tc>
      </w:tr>
      <w:tr w:rsidR="007342B0" w:rsidRPr="006A7170" w14:paraId="674D444F" w14:textId="77777777" w:rsidTr="007342B0">
        <w:trPr>
          <w:trHeight w:val="602"/>
        </w:trPr>
        <w:tc>
          <w:tcPr>
            <w:tcW w:w="2944" w:type="dxa"/>
          </w:tcPr>
          <w:p w14:paraId="6B8DC108"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FINESS géographique</w:t>
            </w:r>
          </w:p>
          <w:p w14:paraId="20D23011" w14:textId="2F83BA45" w:rsidR="007342B0" w:rsidRPr="006A7170" w:rsidRDefault="007342B0" w:rsidP="00396F1D">
            <w:pPr>
              <w:autoSpaceDE w:val="0"/>
              <w:autoSpaceDN w:val="0"/>
              <w:adjustRightInd w:val="0"/>
              <w:jc w:val="both"/>
              <w:rPr>
                <w:rFonts w:ascii="Marianne" w:hAnsi="Marianne"/>
              </w:rPr>
            </w:pPr>
          </w:p>
        </w:tc>
        <w:tc>
          <w:tcPr>
            <w:tcW w:w="3333" w:type="dxa"/>
          </w:tcPr>
          <w:p w14:paraId="3A8AB38C" w14:textId="77777777" w:rsidR="007342B0" w:rsidRPr="006A7170" w:rsidRDefault="007342B0" w:rsidP="00396F1D">
            <w:pPr>
              <w:autoSpaceDE w:val="0"/>
              <w:autoSpaceDN w:val="0"/>
              <w:adjustRightInd w:val="0"/>
              <w:jc w:val="center"/>
              <w:rPr>
                <w:rFonts w:ascii="Marianne" w:hAnsi="Marianne"/>
              </w:rPr>
            </w:pPr>
          </w:p>
        </w:tc>
        <w:tc>
          <w:tcPr>
            <w:tcW w:w="3237" w:type="dxa"/>
          </w:tcPr>
          <w:p w14:paraId="23FA4D8B" w14:textId="77777777" w:rsidR="007342B0" w:rsidRPr="006A7170" w:rsidRDefault="007342B0" w:rsidP="00396F1D">
            <w:pPr>
              <w:autoSpaceDE w:val="0"/>
              <w:autoSpaceDN w:val="0"/>
              <w:adjustRightInd w:val="0"/>
              <w:jc w:val="center"/>
              <w:rPr>
                <w:rFonts w:ascii="Marianne" w:hAnsi="Marianne"/>
              </w:rPr>
            </w:pPr>
          </w:p>
        </w:tc>
      </w:tr>
      <w:tr w:rsidR="007342B0" w:rsidRPr="006A7170" w14:paraId="6B5C37CA" w14:textId="77777777" w:rsidTr="007342B0">
        <w:trPr>
          <w:trHeight w:val="614"/>
        </w:trPr>
        <w:tc>
          <w:tcPr>
            <w:tcW w:w="2944" w:type="dxa"/>
          </w:tcPr>
          <w:p w14:paraId="415F0D26"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FINESS juridique</w:t>
            </w:r>
          </w:p>
          <w:p w14:paraId="1A426C7C" w14:textId="1D5E2FDE" w:rsidR="007342B0" w:rsidRPr="006A7170" w:rsidRDefault="007342B0" w:rsidP="00396F1D">
            <w:pPr>
              <w:autoSpaceDE w:val="0"/>
              <w:autoSpaceDN w:val="0"/>
              <w:adjustRightInd w:val="0"/>
              <w:jc w:val="both"/>
              <w:rPr>
                <w:rFonts w:ascii="Marianne" w:hAnsi="Marianne"/>
              </w:rPr>
            </w:pPr>
          </w:p>
        </w:tc>
        <w:tc>
          <w:tcPr>
            <w:tcW w:w="3333" w:type="dxa"/>
          </w:tcPr>
          <w:p w14:paraId="0148861A" w14:textId="77777777" w:rsidR="007342B0" w:rsidRPr="006A7170" w:rsidRDefault="007342B0" w:rsidP="00396F1D">
            <w:pPr>
              <w:autoSpaceDE w:val="0"/>
              <w:autoSpaceDN w:val="0"/>
              <w:adjustRightInd w:val="0"/>
              <w:jc w:val="center"/>
              <w:rPr>
                <w:rFonts w:ascii="Marianne" w:hAnsi="Marianne"/>
              </w:rPr>
            </w:pPr>
          </w:p>
        </w:tc>
        <w:tc>
          <w:tcPr>
            <w:tcW w:w="3237" w:type="dxa"/>
          </w:tcPr>
          <w:p w14:paraId="6E50BC0C" w14:textId="77777777" w:rsidR="007342B0" w:rsidRPr="006A7170" w:rsidRDefault="007342B0" w:rsidP="00396F1D">
            <w:pPr>
              <w:autoSpaceDE w:val="0"/>
              <w:autoSpaceDN w:val="0"/>
              <w:adjustRightInd w:val="0"/>
              <w:jc w:val="center"/>
              <w:rPr>
                <w:rFonts w:ascii="Marianne" w:hAnsi="Marianne"/>
              </w:rPr>
            </w:pPr>
          </w:p>
        </w:tc>
      </w:tr>
      <w:tr w:rsidR="007342B0" w:rsidRPr="006A7170" w14:paraId="470F5F61" w14:textId="77777777" w:rsidTr="007342B0">
        <w:trPr>
          <w:trHeight w:val="614"/>
        </w:trPr>
        <w:tc>
          <w:tcPr>
            <w:tcW w:w="2944" w:type="dxa"/>
          </w:tcPr>
          <w:p w14:paraId="6CE43AA0" w14:textId="77777777" w:rsidR="007342B0" w:rsidRPr="006A7170" w:rsidRDefault="007342B0" w:rsidP="00396F1D">
            <w:pPr>
              <w:autoSpaceDE w:val="0"/>
              <w:autoSpaceDN w:val="0"/>
              <w:adjustRightInd w:val="0"/>
              <w:jc w:val="both"/>
              <w:rPr>
                <w:rFonts w:ascii="Marianne" w:hAnsi="Marianne"/>
              </w:rPr>
            </w:pPr>
            <w:r w:rsidRPr="006A7170">
              <w:rPr>
                <w:rFonts w:ascii="Marianne" w:hAnsi="Marianne"/>
              </w:rPr>
              <w:t>Commune</w:t>
            </w:r>
          </w:p>
          <w:p w14:paraId="4BD521F0" w14:textId="79FCA8CA" w:rsidR="007342B0" w:rsidRPr="006A7170" w:rsidRDefault="007342B0" w:rsidP="00396F1D">
            <w:pPr>
              <w:autoSpaceDE w:val="0"/>
              <w:autoSpaceDN w:val="0"/>
              <w:adjustRightInd w:val="0"/>
              <w:jc w:val="both"/>
              <w:rPr>
                <w:rFonts w:ascii="Marianne" w:hAnsi="Marianne"/>
              </w:rPr>
            </w:pPr>
          </w:p>
        </w:tc>
        <w:tc>
          <w:tcPr>
            <w:tcW w:w="3333" w:type="dxa"/>
          </w:tcPr>
          <w:p w14:paraId="4A83E135" w14:textId="77777777" w:rsidR="007342B0" w:rsidRPr="006A7170" w:rsidRDefault="007342B0" w:rsidP="00396F1D">
            <w:pPr>
              <w:autoSpaceDE w:val="0"/>
              <w:autoSpaceDN w:val="0"/>
              <w:adjustRightInd w:val="0"/>
              <w:jc w:val="center"/>
              <w:rPr>
                <w:rFonts w:ascii="Marianne" w:hAnsi="Marianne"/>
              </w:rPr>
            </w:pPr>
          </w:p>
        </w:tc>
        <w:tc>
          <w:tcPr>
            <w:tcW w:w="3237" w:type="dxa"/>
          </w:tcPr>
          <w:p w14:paraId="1DA101FF" w14:textId="77777777" w:rsidR="007342B0" w:rsidRPr="006A7170" w:rsidRDefault="007342B0" w:rsidP="00396F1D">
            <w:pPr>
              <w:autoSpaceDE w:val="0"/>
              <w:autoSpaceDN w:val="0"/>
              <w:adjustRightInd w:val="0"/>
              <w:jc w:val="center"/>
              <w:rPr>
                <w:rFonts w:ascii="Marianne" w:hAnsi="Marianne"/>
              </w:rPr>
            </w:pPr>
          </w:p>
        </w:tc>
      </w:tr>
      <w:tr w:rsidR="007342B0" w:rsidRPr="006A7170" w14:paraId="3C7AFE79" w14:textId="77777777" w:rsidTr="007342B0">
        <w:trPr>
          <w:trHeight w:val="602"/>
        </w:trPr>
        <w:tc>
          <w:tcPr>
            <w:tcW w:w="2944" w:type="dxa"/>
          </w:tcPr>
          <w:p w14:paraId="33CAEDA5" w14:textId="11778A2B" w:rsidR="007342B0" w:rsidRPr="006A7170" w:rsidRDefault="007342B0" w:rsidP="00396F1D">
            <w:pPr>
              <w:autoSpaceDE w:val="0"/>
              <w:autoSpaceDN w:val="0"/>
              <w:adjustRightInd w:val="0"/>
              <w:jc w:val="both"/>
              <w:rPr>
                <w:rFonts w:ascii="Marianne" w:hAnsi="Marianne"/>
              </w:rPr>
            </w:pPr>
            <w:r w:rsidRPr="006A7170">
              <w:rPr>
                <w:rFonts w:ascii="Marianne" w:hAnsi="Marianne"/>
              </w:rPr>
              <w:lastRenderedPageBreak/>
              <w:t xml:space="preserve">Service de rattachement </w:t>
            </w:r>
          </w:p>
        </w:tc>
        <w:tc>
          <w:tcPr>
            <w:tcW w:w="3333" w:type="dxa"/>
          </w:tcPr>
          <w:p w14:paraId="0B0BB1E1" w14:textId="77777777" w:rsidR="007342B0" w:rsidRPr="006A7170" w:rsidRDefault="007342B0" w:rsidP="00396F1D">
            <w:pPr>
              <w:autoSpaceDE w:val="0"/>
              <w:autoSpaceDN w:val="0"/>
              <w:adjustRightInd w:val="0"/>
              <w:jc w:val="center"/>
              <w:rPr>
                <w:rFonts w:ascii="Marianne" w:hAnsi="Marianne"/>
              </w:rPr>
            </w:pPr>
          </w:p>
        </w:tc>
        <w:tc>
          <w:tcPr>
            <w:tcW w:w="3237" w:type="dxa"/>
          </w:tcPr>
          <w:p w14:paraId="6D478020" w14:textId="77777777" w:rsidR="007342B0" w:rsidRPr="006A7170" w:rsidRDefault="007342B0" w:rsidP="00396F1D">
            <w:pPr>
              <w:autoSpaceDE w:val="0"/>
              <w:autoSpaceDN w:val="0"/>
              <w:adjustRightInd w:val="0"/>
              <w:jc w:val="center"/>
              <w:rPr>
                <w:rFonts w:ascii="Marianne" w:hAnsi="Marianne"/>
              </w:rPr>
            </w:pPr>
          </w:p>
        </w:tc>
      </w:tr>
      <w:tr w:rsidR="007342B0" w:rsidRPr="006A7170" w14:paraId="11C47248" w14:textId="77777777" w:rsidTr="007342B0">
        <w:trPr>
          <w:trHeight w:val="915"/>
        </w:trPr>
        <w:tc>
          <w:tcPr>
            <w:tcW w:w="2944" w:type="dxa"/>
          </w:tcPr>
          <w:p w14:paraId="5581294B" w14:textId="7C26367C" w:rsidR="007342B0" w:rsidRPr="006A7170" w:rsidRDefault="007342B0" w:rsidP="00396F1D">
            <w:pPr>
              <w:autoSpaceDE w:val="0"/>
              <w:autoSpaceDN w:val="0"/>
              <w:adjustRightInd w:val="0"/>
              <w:jc w:val="both"/>
              <w:rPr>
                <w:rFonts w:ascii="Marianne" w:hAnsi="Marianne"/>
              </w:rPr>
            </w:pPr>
            <w:r w:rsidRPr="006A7170">
              <w:rPr>
                <w:rFonts w:ascii="Marianne" w:hAnsi="Marianne"/>
              </w:rPr>
              <w:t xml:space="preserve">Nom du responsable de service </w:t>
            </w:r>
          </w:p>
        </w:tc>
        <w:tc>
          <w:tcPr>
            <w:tcW w:w="3333" w:type="dxa"/>
          </w:tcPr>
          <w:p w14:paraId="571A0B12" w14:textId="77777777" w:rsidR="007342B0" w:rsidRPr="006A7170" w:rsidRDefault="007342B0" w:rsidP="00396F1D">
            <w:pPr>
              <w:autoSpaceDE w:val="0"/>
              <w:autoSpaceDN w:val="0"/>
              <w:adjustRightInd w:val="0"/>
              <w:jc w:val="center"/>
              <w:rPr>
                <w:rFonts w:ascii="Marianne" w:hAnsi="Marianne"/>
              </w:rPr>
            </w:pPr>
          </w:p>
        </w:tc>
        <w:tc>
          <w:tcPr>
            <w:tcW w:w="3237" w:type="dxa"/>
          </w:tcPr>
          <w:p w14:paraId="28695838" w14:textId="77777777" w:rsidR="007342B0" w:rsidRPr="006A7170" w:rsidRDefault="007342B0" w:rsidP="00396F1D">
            <w:pPr>
              <w:autoSpaceDE w:val="0"/>
              <w:autoSpaceDN w:val="0"/>
              <w:adjustRightInd w:val="0"/>
              <w:jc w:val="center"/>
              <w:rPr>
                <w:rFonts w:ascii="Marianne" w:hAnsi="Marianne"/>
              </w:rPr>
            </w:pPr>
          </w:p>
        </w:tc>
      </w:tr>
      <w:tr w:rsidR="007342B0" w:rsidRPr="006A7170" w14:paraId="0A843AAB" w14:textId="77777777" w:rsidTr="007342B0">
        <w:trPr>
          <w:trHeight w:val="614"/>
        </w:trPr>
        <w:tc>
          <w:tcPr>
            <w:tcW w:w="2944" w:type="dxa"/>
          </w:tcPr>
          <w:p w14:paraId="0A333DB0" w14:textId="6474E89F" w:rsidR="007342B0" w:rsidRPr="006A7170" w:rsidRDefault="007342B0" w:rsidP="00396F1D">
            <w:pPr>
              <w:autoSpaceDE w:val="0"/>
              <w:autoSpaceDN w:val="0"/>
              <w:adjustRightInd w:val="0"/>
              <w:jc w:val="both"/>
              <w:rPr>
                <w:rFonts w:ascii="Marianne" w:hAnsi="Marianne"/>
              </w:rPr>
            </w:pPr>
            <w:r w:rsidRPr="006A7170">
              <w:rPr>
                <w:rFonts w:ascii="Marianne" w:hAnsi="Marianne"/>
              </w:rPr>
              <w:t>Convention / Lettre d’intention</w:t>
            </w:r>
          </w:p>
        </w:tc>
        <w:tc>
          <w:tcPr>
            <w:tcW w:w="3333" w:type="dxa"/>
          </w:tcPr>
          <w:p w14:paraId="6AD242EE" w14:textId="77777777" w:rsidR="007342B0" w:rsidRPr="006A7170" w:rsidRDefault="007342B0" w:rsidP="00396F1D">
            <w:pPr>
              <w:autoSpaceDE w:val="0"/>
              <w:autoSpaceDN w:val="0"/>
              <w:adjustRightInd w:val="0"/>
              <w:jc w:val="center"/>
              <w:rPr>
                <w:rFonts w:ascii="Marianne" w:hAnsi="Marianne"/>
              </w:rPr>
            </w:pPr>
          </w:p>
        </w:tc>
        <w:tc>
          <w:tcPr>
            <w:tcW w:w="3237" w:type="dxa"/>
          </w:tcPr>
          <w:p w14:paraId="3FCA9079" w14:textId="77777777" w:rsidR="007342B0" w:rsidRPr="006A7170" w:rsidRDefault="007342B0" w:rsidP="00396F1D">
            <w:pPr>
              <w:autoSpaceDE w:val="0"/>
              <w:autoSpaceDN w:val="0"/>
              <w:adjustRightInd w:val="0"/>
              <w:jc w:val="center"/>
              <w:rPr>
                <w:rFonts w:ascii="Marianne" w:hAnsi="Marianne"/>
              </w:rPr>
            </w:pPr>
          </w:p>
        </w:tc>
      </w:tr>
    </w:tbl>
    <w:p w14:paraId="77FE10FF" w14:textId="21A7CB12" w:rsidR="00B53B23" w:rsidRPr="006A7170" w:rsidRDefault="00B53B23" w:rsidP="00B53B23">
      <w:pPr>
        <w:autoSpaceDE w:val="0"/>
        <w:autoSpaceDN w:val="0"/>
        <w:adjustRightInd w:val="0"/>
        <w:spacing w:after="0"/>
        <w:jc w:val="both"/>
        <w:rPr>
          <w:rFonts w:ascii="Marianne" w:hAnsi="Marianne"/>
        </w:rPr>
      </w:pPr>
    </w:p>
    <w:p w14:paraId="3D263F64" w14:textId="674B4DAD" w:rsidR="00396F1D" w:rsidRPr="006A7170" w:rsidRDefault="00396F1D" w:rsidP="00B53B23">
      <w:pPr>
        <w:autoSpaceDE w:val="0"/>
        <w:autoSpaceDN w:val="0"/>
        <w:adjustRightInd w:val="0"/>
        <w:spacing w:after="0"/>
        <w:jc w:val="both"/>
        <w:rPr>
          <w:rFonts w:ascii="Marianne" w:hAnsi="Marianne"/>
          <w:u w:val="single"/>
        </w:rPr>
      </w:pPr>
      <w:r w:rsidRPr="006A7170">
        <w:rPr>
          <w:rFonts w:ascii="Marianne" w:hAnsi="Marianne"/>
          <w:u w:val="single"/>
        </w:rPr>
        <w:t>Groupement d’infirmiers libéraux :</w:t>
      </w:r>
    </w:p>
    <w:tbl>
      <w:tblPr>
        <w:tblStyle w:val="Grilledutableau"/>
        <w:tblW w:w="9587" w:type="dxa"/>
        <w:tblLook w:val="04A0" w:firstRow="1" w:lastRow="0" w:firstColumn="1" w:lastColumn="0" w:noHBand="0" w:noVBand="1"/>
      </w:tblPr>
      <w:tblGrid>
        <w:gridCol w:w="2967"/>
        <w:gridCol w:w="3358"/>
        <w:gridCol w:w="3262"/>
      </w:tblGrid>
      <w:tr w:rsidR="007342B0" w:rsidRPr="006A7170" w14:paraId="21DA389B" w14:textId="77777777" w:rsidTr="007342B0">
        <w:trPr>
          <w:trHeight w:val="294"/>
        </w:trPr>
        <w:tc>
          <w:tcPr>
            <w:tcW w:w="2967" w:type="dxa"/>
          </w:tcPr>
          <w:p w14:paraId="229AD773" w14:textId="77777777" w:rsidR="007342B0" w:rsidRPr="006A7170" w:rsidRDefault="007342B0" w:rsidP="005A1099">
            <w:pPr>
              <w:autoSpaceDE w:val="0"/>
              <w:autoSpaceDN w:val="0"/>
              <w:adjustRightInd w:val="0"/>
              <w:jc w:val="both"/>
              <w:rPr>
                <w:rFonts w:ascii="Marianne" w:hAnsi="Marianne"/>
              </w:rPr>
            </w:pPr>
          </w:p>
        </w:tc>
        <w:tc>
          <w:tcPr>
            <w:tcW w:w="3358" w:type="dxa"/>
          </w:tcPr>
          <w:p w14:paraId="29482E5F" w14:textId="77777777" w:rsidR="007342B0" w:rsidRPr="006A7170" w:rsidRDefault="007342B0" w:rsidP="005A1099">
            <w:pPr>
              <w:autoSpaceDE w:val="0"/>
              <w:autoSpaceDN w:val="0"/>
              <w:adjustRightInd w:val="0"/>
              <w:jc w:val="center"/>
              <w:rPr>
                <w:rFonts w:ascii="Marianne" w:hAnsi="Marianne"/>
              </w:rPr>
            </w:pPr>
            <w:r w:rsidRPr="006A7170">
              <w:rPr>
                <w:rFonts w:ascii="Marianne" w:hAnsi="Marianne"/>
              </w:rPr>
              <w:t>N°1</w:t>
            </w:r>
          </w:p>
        </w:tc>
        <w:tc>
          <w:tcPr>
            <w:tcW w:w="3262" w:type="dxa"/>
          </w:tcPr>
          <w:p w14:paraId="5127B2F3" w14:textId="77777777" w:rsidR="007342B0" w:rsidRPr="006A7170" w:rsidRDefault="007342B0" w:rsidP="005A1099">
            <w:pPr>
              <w:autoSpaceDE w:val="0"/>
              <w:autoSpaceDN w:val="0"/>
              <w:adjustRightInd w:val="0"/>
              <w:jc w:val="center"/>
              <w:rPr>
                <w:rFonts w:ascii="Marianne" w:hAnsi="Marianne"/>
              </w:rPr>
            </w:pPr>
            <w:r w:rsidRPr="006A7170">
              <w:rPr>
                <w:rFonts w:ascii="Marianne" w:hAnsi="Marianne"/>
              </w:rPr>
              <w:t>N°2</w:t>
            </w:r>
          </w:p>
        </w:tc>
      </w:tr>
      <w:tr w:rsidR="007342B0" w:rsidRPr="006A7170" w14:paraId="4B907160" w14:textId="77777777" w:rsidTr="007342B0">
        <w:trPr>
          <w:trHeight w:val="601"/>
        </w:trPr>
        <w:tc>
          <w:tcPr>
            <w:tcW w:w="2967" w:type="dxa"/>
          </w:tcPr>
          <w:p w14:paraId="4BBA54C5" w14:textId="1037BF9C" w:rsidR="007342B0" w:rsidRPr="006A7170" w:rsidRDefault="007342B0" w:rsidP="005A1099">
            <w:pPr>
              <w:autoSpaceDE w:val="0"/>
              <w:autoSpaceDN w:val="0"/>
              <w:adjustRightInd w:val="0"/>
              <w:jc w:val="both"/>
              <w:rPr>
                <w:rFonts w:ascii="Marianne" w:hAnsi="Marianne"/>
              </w:rPr>
            </w:pPr>
            <w:r w:rsidRPr="006A7170">
              <w:rPr>
                <w:rFonts w:ascii="Marianne" w:hAnsi="Marianne"/>
              </w:rPr>
              <w:t xml:space="preserve">Nom du cabinet </w:t>
            </w:r>
          </w:p>
          <w:p w14:paraId="4652E7D3" w14:textId="77777777" w:rsidR="007342B0" w:rsidRPr="006A7170" w:rsidRDefault="007342B0" w:rsidP="005A1099">
            <w:pPr>
              <w:autoSpaceDE w:val="0"/>
              <w:autoSpaceDN w:val="0"/>
              <w:adjustRightInd w:val="0"/>
              <w:jc w:val="both"/>
              <w:rPr>
                <w:rFonts w:ascii="Marianne" w:hAnsi="Marianne"/>
              </w:rPr>
            </w:pPr>
          </w:p>
        </w:tc>
        <w:tc>
          <w:tcPr>
            <w:tcW w:w="3358" w:type="dxa"/>
          </w:tcPr>
          <w:p w14:paraId="759476D2" w14:textId="77777777" w:rsidR="007342B0" w:rsidRPr="006A7170" w:rsidRDefault="007342B0" w:rsidP="005A1099">
            <w:pPr>
              <w:autoSpaceDE w:val="0"/>
              <w:autoSpaceDN w:val="0"/>
              <w:adjustRightInd w:val="0"/>
              <w:jc w:val="center"/>
              <w:rPr>
                <w:rFonts w:ascii="Marianne" w:hAnsi="Marianne"/>
              </w:rPr>
            </w:pPr>
          </w:p>
        </w:tc>
        <w:tc>
          <w:tcPr>
            <w:tcW w:w="3262" w:type="dxa"/>
          </w:tcPr>
          <w:p w14:paraId="5B9F4914" w14:textId="77777777" w:rsidR="007342B0" w:rsidRPr="006A7170" w:rsidRDefault="007342B0" w:rsidP="005A1099">
            <w:pPr>
              <w:autoSpaceDE w:val="0"/>
              <w:autoSpaceDN w:val="0"/>
              <w:adjustRightInd w:val="0"/>
              <w:jc w:val="center"/>
              <w:rPr>
                <w:rFonts w:ascii="Marianne" w:hAnsi="Marianne"/>
              </w:rPr>
            </w:pPr>
          </w:p>
        </w:tc>
      </w:tr>
      <w:tr w:rsidR="007342B0" w:rsidRPr="006A7170" w14:paraId="4913CBDB" w14:textId="77777777" w:rsidTr="007342B0">
        <w:trPr>
          <w:trHeight w:val="601"/>
        </w:trPr>
        <w:tc>
          <w:tcPr>
            <w:tcW w:w="2967" w:type="dxa"/>
          </w:tcPr>
          <w:p w14:paraId="7F5A47C3" w14:textId="0084E608" w:rsidR="007342B0" w:rsidRPr="006A7170" w:rsidRDefault="007342B0" w:rsidP="005A1099">
            <w:pPr>
              <w:autoSpaceDE w:val="0"/>
              <w:autoSpaceDN w:val="0"/>
              <w:adjustRightInd w:val="0"/>
              <w:jc w:val="both"/>
              <w:rPr>
                <w:rFonts w:ascii="Marianne" w:hAnsi="Marianne"/>
              </w:rPr>
            </w:pPr>
            <w:r w:rsidRPr="006A7170">
              <w:rPr>
                <w:rFonts w:ascii="Marianne" w:hAnsi="Marianne"/>
              </w:rPr>
              <w:t>Adresse</w:t>
            </w:r>
          </w:p>
          <w:p w14:paraId="45800684" w14:textId="77777777" w:rsidR="007342B0" w:rsidRPr="006A7170" w:rsidRDefault="007342B0" w:rsidP="005A1099">
            <w:pPr>
              <w:autoSpaceDE w:val="0"/>
              <w:autoSpaceDN w:val="0"/>
              <w:adjustRightInd w:val="0"/>
              <w:jc w:val="both"/>
              <w:rPr>
                <w:rFonts w:ascii="Marianne" w:hAnsi="Marianne"/>
              </w:rPr>
            </w:pPr>
          </w:p>
        </w:tc>
        <w:tc>
          <w:tcPr>
            <w:tcW w:w="3358" w:type="dxa"/>
          </w:tcPr>
          <w:p w14:paraId="5B86C766" w14:textId="77777777" w:rsidR="007342B0" w:rsidRPr="006A7170" w:rsidRDefault="007342B0" w:rsidP="005A1099">
            <w:pPr>
              <w:autoSpaceDE w:val="0"/>
              <w:autoSpaceDN w:val="0"/>
              <w:adjustRightInd w:val="0"/>
              <w:jc w:val="center"/>
              <w:rPr>
                <w:rFonts w:ascii="Marianne" w:hAnsi="Marianne"/>
              </w:rPr>
            </w:pPr>
          </w:p>
        </w:tc>
        <w:tc>
          <w:tcPr>
            <w:tcW w:w="3262" w:type="dxa"/>
          </w:tcPr>
          <w:p w14:paraId="5C9C7EE7" w14:textId="77777777" w:rsidR="007342B0" w:rsidRPr="006A7170" w:rsidRDefault="007342B0" w:rsidP="005A1099">
            <w:pPr>
              <w:autoSpaceDE w:val="0"/>
              <w:autoSpaceDN w:val="0"/>
              <w:adjustRightInd w:val="0"/>
              <w:jc w:val="center"/>
              <w:rPr>
                <w:rFonts w:ascii="Marianne" w:hAnsi="Marianne"/>
              </w:rPr>
            </w:pPr>
          </w:p>
        </w:tc>
      </w:tr>
      <w:tr w:rsidR="007342B0" w:rsidRPr="006A7170" w14:paraId="3321DD8D" w14:textId="77777777" w:rsidTr="007342B0">
        <w:trPr>
          <w:trHeight w:val="589"/>
        </w:trPr>
        <w:tc>
          <w:tcPr>
            <w:tcW w:w="2967" w:type="dxa"/>
          </w:tcPr>
          <w:p w14:paraId="1780671B" w14:textId="065368F4" w:rsidR="007342B0" w:rsidRPr="006A7170" w:rsidRDefault="007342B0" w:rsidP="005A1099">
            <w:pPr>
              <w:autoSpaceDE w:val="0"/>
              <w:autoSpaceDN w:val="0"/>
              <w:adjustRightInd w:val="0"/>
              <w:jc w:val="both"/>
              <w:rPr>
                <w:rFonts w:ascii="Marianne" w:hAnsi="Marianne"/>
              </w:rPr>
            </w:pPr>
            <w:r w:rsidRPr="006A7170">
              <w:rPr>
                <w:rFonts w:ascii="Marianne" w:hAnsi="Marianne"/>
              </w:rPr>
              <w:t>Commune</w:t>
            </w:r>
          </w:p>
          <w:p w14:paraId="3400226B" w14:textId="77777777" w:rsidR="007342B0" w:rsidRPr="006A7170" w:rsidRDefault="007342B0" w:rsidP="005A1099">
            <w:pPr>
              <w:autoSpaceDE w:val="0"/>
              <w:autoSpaceDN w:val="0"/>
              <w:adjustRightInd w:val="0"/>
              <w:jc w:val="both"/>
              <w:rPr>
                <w:rFonts w:ascii="Marianne" w:hAnsi="Marianne"/>
              </w:rPr>
            </w:pPr>
          </w:p>
        </w:tc>
        <w:tc>
          <w:tcPr>
            <w:tcW w:w="3358" w:type="dxa"/>
          </w:tcPr>
          <w:p w14:paraId="043531C6" w14:textId="77777777" w:rsidR="007342B0" w:rsidRPr="006A7170" w:rsidRDefault="007342B0" w:rsidP="005A1099">
            <w:pPr>
              <w:autoSpaceDE w:val="0"/>
              <w:autoSpaceDN w:val="0"/>
              <w:adjustRightInd w:val="0"/>
              <w:jc w:val="center"/>
              <w:rPr>
                <w:rFonts w:ascii="Marianne" w:hAnsi="Marianne"/>
              </w:rPr>
            </w:pPr>
          </w:p>
        </w:tc>
        <w:tc>
          <w:tcPr>
            <w:tcW w:w="3262" w:type="dxa"/>
          </w:tcPr>
          <w:p w14:paraId="07C336AD" w14:textId="77777777" w:rsidR="007342B0" w:rsidRPr="006A7170" w:rsidRDefault="007342B0" w:rsidP="005A1099">
            <w:pPr>
              <w:autoSpaceDE w:val="0"/>
              <w:autoSpaceDN w:val="0"/>
              <w:adjustRightInd w:val="0"/>
              <w:jc w:val="center"/>
              <w:rPr>
                <w:rFonts w:ascii="Marianne" w:hAnsi="Marianne"/>
              </w:rPr>
            </w:pPr>
          </w:p>
        </w:tc>
      </w:tr>
      <w:tr w:rsidR="007342B0" w:rsidRPr="006A7170" w14:paraId="0F206C23" w14:textId="77777777" w:rsidTr="007342B0">
        <w:trPr>
          <w:trHeight w:val="1202"/>
        </w:trPr>
        <w:tc>
          <w:tcPr>
            <w:tcW w:w="2967" w:type="dxa"/>
          </w:tcPr>
          <w:p w14:paraId="353D4569" w14:textId="52369EE0" w:rsidR="007342B0" w:rsidRPr="006A7170" w:rsidRDefault="007342B0" w:rsidP="005A1099">
            <w:pPr>
              <w:autoSpaceDE w:val="0"/>
              <w:autoSpaceDN w:val="0"/>
              <w:adjustRightInd w:val="0"/>
              <w:jc w:val="both"/>
              <w:rPr>
                <w:rFonts w:ascii="Marianne" w:hAnsi="Marianne"/>
              </w:rPr>
            </w:pPr>
            <w:r w:rsidRPr="006A7170">
              <w:rPr>
                <w:rFonts w:ascii="Marianne" w:hAnsi="Marianne"/>
              </w:rPr>
              <w:t>Modalité d’exercice (SCP, SCM…)</w:t>
            </w:r>
          </w:p>
          <w:p w14:paraId="0A9CA929" w14:textId="77777777" w:rsidR="007342B0" w:rsidRPr="006A7170" w:rsidRDefault="007342B0" w:rsidP="005A1099">
            <w:pPr>
              <w:autoSpaceDE w:val="0"/>
              <w:autoSpaceDN w:val="0"/>
              <w:adjustRightInd w:val="0"/>
              <w:jc w:val="both"/>
              <w:rPr>
                <w:rFonts w:ascii="Marianne" w:hAnsi="Marianne"/>
              </w:rPr>
            </w:pPr>
          </w:p>
        </w:tc>
        <w:tc>
          <w:tcPr>
            <w:tcW w:w="3358" w:type="dxa"/>
          </w:tcPr>
          <w:p w14:paraId="37123F78" w14:textId="77777777" w:rsidR="007342B0" w:rsidRPr="006A7170" w:rsidRDefault="007342B0" w:rsidP="005A1099">
            <w:pPr>
              <w:autoSpaceDE w:val="0"/>
              <w:autoSpaceDN w:val="0"/>
              <w:adjustRightInd w:val="0"/>
              <w:jc w:val="center"/>
              <w:rPr>
                <w:rFonts w:ascii="Marianne" w:hAnsi="Marianne"/>
              </w:rPr>
            </w:pPr>
          </w:p>
        </w:tc>
        <w:tc>
          <w:tcPr>
            <w:tcW w:w="3262" w:type="dxa"/>
          </w:tcPr>
          <w:p w14:paraId="5219B390" w14:textId="77777777" w:rsidR="007342B0" w:rsidRPr="006A7170" w:rsidRDefault="007342B0" w:rsidP="005A1099">
            <w:pPr>
              <w:autoSpaceDE w:val="0"/>
              <w:autoSpaceDN w:val="0"/>
              <w:adjustRightInd w:val="0"/>
              <w:jc w:val="center"/>
              <w:rPr>
                <w:rFonts w:ascii="Marianne" w:hAnsi="Marianne"/>
              </w:rPr>
            </w:pPr>
          </w:p>
        </w:tc>
      </w:tr>
    </w:tbl>
    <w:p w14:paraId="4EEFD1F8" w14:textId="7839FD29" w:rsidR="00396F1D" w:rsidRPr="006A7170" w:rsidRDefault="00396F1D" w:rsidP="00B53B23">
      <w:pPr>
        <w:autoSpaceDE w:val="0"/>
        <w:autoSpaceDN w:val="0"/>
        <w:adjustRightInd w:val="0"/>
        <w:spacing w:after="0"/>
        <w:jc w:val="both"/>
        <w:rPr>
          <w:rFonts w:ascii="Marianne" w:hAnsi="Marianne"/>
        </w:rPr>
      </w:pPr>
    </w:p>
    <w:p w14:paraId="63B20567" w14:textId="5DC71393" w:rsidR="008302CE" w:rsidRPr="006A7170" w:rsidRDefault="008302CE" w:rsidP="00B53B23">
      <w:pPr>
        <w:autoSpaceDE w:val="0"/>
        <w:autoSpaceDN w:val="0"/>
        <w:adjustRightInd w:val="0"/>
        <w:spacing w:after="0"/>
        <w:jc w:val="both"/>
        <w:rPr>
          <w:rFonts w:ascii="Marianne" w:hAnsi="Marianne"/>
          <w:u w:val="single"/>
        </w:rPr>
      </w:pPr>
      <w:r w:rsidRPr="006A7170">
        <w:rPr>
          <w:rFonts w:ascii="Marianne" w:hAnsi="Marianne"/>
          <w:u w:val="single"/>
        </w:rPr>
        <w:t xml:space="preserve">Autres types de prestataire : </w:t>
      </w:r>
    </w:p>
    <w:p w14:paraId="3946CCAA" w14:textId="2AE04C32" w:rsidR="008302CE" w:rsidRDefault="00254139" w:rsidP="00B53B23">
      <w:pPr>
        <w:autoSpaceDE w:val="0"/>
        <w:autoSpaceDN w:val="0"/>
        <w:adjustRightInd w:val="0"/>
        <w:spacing w:after="0"/>
        <w:jc w:val="both"/>
        <w:rPr>
          <w:rFonts w:ascii="Marianne" w:hAnsi="Marianne"/>
          <w:i/>
        </w:rPr>
      </w:pPr>
      <w:r w:rsidRPr="006A7170">
        <w:rPr>
          <w:rFonts w:ascii="Marianne" w:hAnsi="Marianne"/>
          <w:i/>
        </w:rPr>
        <w:t xml:space="preserve">Précisez </w:t>
      </w:r>
    </w:p>
    <w:p w14:paraId="79D7F5A6" w14:textId="5F2718F6" w:rsidR="00FB1CE7" w:rsidRDefault="00FB1CE7" w:rsidP="00B53B23">
      <w:pPr>
        <w:autoSpaceDE w:val="0"/>
        <w:autoSpaceDN w:val="0"/>
        <w:adjustRightInd w:val="0"/>
        <w:spacing w:after="0"/>
        <w:jc w:val="both"/>
        <w:rPr>
          <w:rFonts w:ascii="Marianne" w:hAnsi="Marianne"/>
          <w:i/>
        </w:rPr>
      </w:pPr>
    </w:p>
    <w:p w14:paraId="474ADB59" w14:textId="77777777" w:rsidR="00FB1CE7" w:rsidRPr="003A57E8" w:rsidRDefault="00FB1CE7" w:rsidP="007342B0">
      <w:pPr>
        <w:pStyle w:val="Titre2"/>
        <w:numPr>
          <w:ilvl w:val="1"/>
          <w:numId w:val="47"/>
        </w:numPr>
      </w:pPr>
      <w:bookmarkStart w:id="10" w:name="_Toc179985860"/>
      <w:r w:rsidRPr="003A57E8">
        <w:t>SYNTHÈSE</w:t>
      </w:r>
      <w:bookmarkEnd w:id="10"/>
    </w:p>
    <w:p w14:paraId="1DCDCE16" w14:textId="77777777" w:rsidR="00FB1CE7" w:rsidRPr="006A7170" w:rsidRDefault="00FB1CE7" w:rsidP="00FB1CE7">
      <w:pPr>
        <w:autoSpaceDE w:val="0"/>
        <w:autoSpaceDN w:val="0"/>
        <w:adjustRightInd w:val="0"/>
        <w:spacing w:after="0"/>
        <w:rPr>
          <w:rFonts w:ascii="Marianne" w:hAnsi="Marianne"/>
        </w:rPr>
      </w:pPr>
    </w:p>
    <w:tbl>
      <w:tblPr>
        <w:tblStyle w:val="Grilledutableau"/>
        <w:tblW w:w="0" w:type="auto"/>
        <w:tblLook w:val="04A0" w:firstRow="1" w:lastRow="0" w:firstColumn="1" w:lastColumn="0" w:noHBand="0" w:noVBand="1"/>
      </w:tblPr>
      <w:tblGrid>
        <w:gridCol w:w="4531"/>
        <w:gridCol w:w="4531"/>
      </w:tblGrid>
      <w:tr w:rsidR="00FB1CE7" w:rsidRPr="006A7170" w14:paraId="5A22AFCF" w14:textId="77777777" w:rsidTr="00BA45DF">
        <w:tc>
          <w:tcPr>
            <w:tcW w:w="4531" w:type="dxa"/>
          </w:tcPr>
          <w:p w14:paraId="7B67D2EB"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d’établissements impliqués dans le dispositif</w:t>
            </w:r>
          </w:p>
        </w:tc>
        <w:tc>
          <w:tcPr>
            <w:tcW w:w="4531" w:type="dxa"/>
          </w:tcPr>
          <w:p w14:paraId="591372A9" w14:textId="77777777" w:rsidR="00FB1CE7" w:rsidRPr="006A7170" w:rsidRDefault="00FB1CE7" w:rsidP="00BA45DF">
            <w:pPr>
              <w:autoSpaceDE w:val="0"/>
              <w:autoSpaceDN w:val="0"/>
              <w:adjustRightInd w:val="0"/>
              <w:jc w:val="both"/>
              <w:rPr>
                <w:rFonts w:ascii="Marianne" w:hAnsi="Marianne"/>
              </w:rPr>
            </w:pPr>
          </w:p>
        </w:tc>
      </w:tr>
      <w:tr w:rsidR="00FB1CE7" w:rsidRPr="006A7170" w14:paraId="4F3BD25B" w14:textId="77777777" w:rsidTr="00BA45DF">
        <w:tc>
          <w:tcPr>
            <w:tcW w:w="4531" w:type="dxa"/>
          </w:tcPr>
          <w:p w14:paraId="7FBF800C"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de places d’hébergement permanent et temporaire installées</w:t>
            </w:r>
          </w:p>
        </w:tc>
        <w:tc>
          <w:tcPr>
            <w:tcW w:w="4531" w:type="dxa"/>
          </w:tcPr>
          <w:p w14:paraId="70A0431E" w14:textId="77777777" w:rsidR="00FB1CE7" w:rsidRPr="006A7170" w:rsidRDefault="00FB1CE7" w:rsidP="00BA45DF">
            <w:pPr>
              <w:autoSpaceDE w:val="0"/>
              <w:autoSpaceDN w:val="0"/>
              <w:adjustRightInd w:val="0"/>
              <w:jc w:val="both"/>
              <w:rPr>
                <w:rFonts w:ascii="Marianne" w:hAnsi="Marianne"/>
              </w:rPr>
            </w:pPr>
          </w:p>
        </w:tc>
      </w:tr>
      <w:tr w:rsidR="00FB1CE7" w:rsidRPr="006A7170" w14:paraId="1A6979DD" w14:textId="77777777" w:rsidTr="00BA45DF">
        <w:tc>
          <w:tcPr>
            <w:tcW w:w="4531" w:type="dxa"/>
          </w:tcPr>
          <w:p w14:paraId="4501BBA9"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 xml:space="preserve">Nombre de conventions et/ou de lettre d’intention établies entre le porteur et les partenaires </w:t>
            </w:r>
            <w:r w:rsidRPr="006A7170">
              <w:rPr>
                <w:rStyle w:val="Appelnotedebasdep"/>
                <w:rFonts w:ascii="Marianne" w:hAnsi="Marianne"/>
              </w:rPr>
              <w:footnoteReference w:id="1"/>
            </w:r>
          </w:p>
        </w:tc>
        <w:tc>
          <w:tcPr>
            <w:tcW w:w="4531" w:type="dxa"/>
          </w:tcPr>
          <w:p w14:paraId="6E890A9F" w14:textId="77777777" w:rsidR="00FB1CE7" w:rsidRPr="006A7170" w:rsidRDefault="00FB1CE7" w:rsidP="00BA45DF">
            <w:pPr>
              <w:autoSpaceDE w:val="0"/>
              <w:autoSpaceDN w:val="0"/>
              <w:adjustRightInd w:val="0"/>
              <w:jc w:val="both"/>
              <w:rPr>
                <w:rFonts w:ascii="Marianne" w:hAnsi="Marianne"/>
              </w:rPr>
            </w:pPr>
          </w:p>
        </w:tc>
      </w:tr>
      <w:tr w:rsidR="00FB1CE7" w:rsidRPr="006A7170" w14:paraId="26C135DC" w14:textId="77777777" w:rsidTr="00BA45DF">
        <w:tc>
          <w:tcPr>
            <w:tcW w:w="4531" w:type="dxa"/>
          </w:tcPr>
          <w:p w14:paraId="5B74CFC0" w14:textId="77777777" w:rsidR="00FB1CE7" w:rsidRPr="006A7170" w:rsidRDefault="00FB1CE7" w:rsidP="00BA45DF">
            <w:pPr>
              <w:autoSpaceDE w:val="0"/>
              <w:autoSpaceDN w:val="0"/>
              <w:adjustRightInd w:val="0"/>
              <w:jc w:val="both"/>
              <w:rPr>
                <w:rFonts w:ascii="Marianne" w:hAnsi="Marianne"/>
              </w:rPr>
            </w:pPr>
            <w:r w:rsidRPr="006A7170">
              <w:rPr>
                <w:rFonts w:ascii="Marianne" w:hAnsi="Marianne"/>
              </w:rPr>
              <w:t>Nombre de médecin-coordonnateur et/ou attaché (Nombre + ETP)</w:t>
            </w:r>
          </w:p>
        </w:tc>
        <w:tc>
          <w:tcPr>
            <w:tcW w:w="4531" w:type="dxa"/>
          </w:tcPr>
          <w:p w14:paraId="2B52E8FF" w14:textId="77777777" w:rsidR="00FB1CE7" w:rsidRPr="006A7170" w:rsidRDefault="00FB1CE7" w:rsidP="00BA45DF">
            <w:pPr>
              <w:autoSpaceDE w:val="0"/>
              <w:autoSpaceDN w:val="0"/>
              <w:adjustRightInd w:val="0"/>
              <w:jc w:val="both"/>
              <w:rPr>
                <w:rFonts w:ascii="Marianne" w:hAnsi="Marianne"/>
              </w:rPr>
            </w:pPr>
          </w:p>
        </w:tc>
      </w:tr>
      <w:tr w:rsidR="00CF27EE" w:rsidRPr="006A7170" w14:paraId="541FBD3E" w14:textId="77777777" w:rsidTr="00BA45DF">
        <w:tc>
          <w:tcPr>
            <w:tcW w:w="4531" w:type="dxa"/>
          </w:tcPr>
          <w:p w14:paraId="61E46576" w14:textId="1A5E8851" w:rsidR="00CF27EE" w:rsidRPr="006A7170" w:rsidRDefault="00CF27EE" w:rsidP="00BA45DF">
            <w:pPr>
              <w:autoSpaceDE w:val="0"/>
              <w:autoSpaceDN w:val="0"/>
              <w:adjustRightInd w:val="0"/>
              <w:jc w:val="both"/>
              <w:rPr>
                <w:rFonts w:ascii="Marianne" w:hAnsi="Marianne"/>
              </w:rPr>
            </w:pPr>
            <w:r>
              <w:rPr>
                <w:rFonts w:ascii="Marianne" w:hAnsi="Marianne"/>
              </w:rPr>
              <w:t>Date prévisionnelle de démarrage du dispositif</w:t>
            </w:r>
          </w:p>
        </w:tc>
        <w:tc>
          <w:tcPr>
            <w:tcW w:w="4531" w:type="dxa"/>
          </w:tcPr>
          <w:p w14:paraId="12153F07" w14:textId="77777777" w:rsidR="00CF27EE" w:rsidRPr="006A7170" w:rsidRDefault="00CF27EE" w:rsidP="00BA45DF">
            <w:pPr>
              <w:autoSpaceDE w:val="0"/>
              <w:autoSpaceDN w:val="0"/>
              <w:adjustRightInd w:val="0"/>
              <w:jc w:val="both"/>
              <w:rPr>
                <w:rFonts w:ascii="Marianne" w:hAnsi="Marianne"/>
              </w:rPr>
            </w:pPr>
          </w:p>
        </w:tc>
      </w:tr>
    </w:tbl>
    <w:p w14:paraId="5D3C0DBD" w14:textId="77777777" w:rsidR="00FB1CE7" w:rsidRPr="003A57E8" w:rsidRDefault="00FB1CE7" w:rsidP="00FB1CE7">
      <w:pPr>
        <w:autoSpaceDE w:val="0"/>
        <w:autoSpaceDN w:val="0"/>
        <w:adjustRightInd w:val="0"/>
        <w:spacing w:after="0"/>
        <w:jc w:val="both"/>
        <w:rPr>
          <w:rFonts w:ascii="Marianne" w:hAnsi="Marianne"/>
          <w:highlight w:val="yellow"/>
          <w:u w:val="single"/>
        </w:rPr>
      </w:pPr>
    </w:p>
    <w:p w14:paraId="78F7AD46" w14:textId="5CF8FF6E" w:rsidR="00FB1CE7" w:rsidRPr="006A7170" w:rsidRDefault="00B343D4" w:rsidP="00B343D4">
      <w:pPr>
        <w:rPr>
          <w:rFonts w:ascii="Marianne" w:hAnsi="Marianne"/>
          <w:i/>
        </w:rPr>
      </w:pPr>
      <w:r>
        <w:rPr>
          <w:rFonts w:ascii="Marianne" w:hAnsi="Marianne"/>
          <w:i/>
        </w:rPr>
        <w:br w:type="page"/>
      </w:r>
    </w:p>
    <w:p w14:paraId="27A93E4D" w14:textId="38DB356D" w:rsidR="00687792" w:rsidRPr="006A7170" w:rsidRDefault="00687792" w:rsidP="007342B0">
      <w:pPr>
        <w:pStyle w:val="Titre1"/>
        <w:numPr>
          <w:ilvl w:val="0"/>
          <w:numId w:val="47"/>
        </w:numPr>
        <w:rPr>
          <w:rFonts w:ascii="Marianne" w:hAnsi="Marianne"/>
        </w:rPr>
      </w:pPr>
      <w:bookmarkStart w:id="11" w:name="_Toc179985861"/>
      <w:r w:rsidRPr="006A7170">
        <w:rPr>
          <w:rFonts w:ascii="Marianne" w:hAnsi="Marianne"/>
        </w:rPr>
        <w:lastRenderedPageBreak/>
        <w:t>INTÉGRATION DU DISPOSITIF DANS SON TERRITOIRE</w:t>
      </w:r>
      <w:bookmarkEnd w:id="11"/>
    </w:p>
    <w:p w14:paraId="64199913" w14:textId="77777777" w:rsidR="00E86B16" w:rsidRPr="006A7170" w:rsidRDefault="00E86B16" w:rsidP="00E86B16">
      <w:pPr>
        <w:pStyle w:val="Sansinterligne"/>
        <w:rPr>
          <w:rFonts w:ascii="Marianne" w:hAnsi="Marianne"/>
        </w:rPr>
      </w:pPr>
    </w:p>
    <w:p w14:paraId="5ED610F4" w14:textId="3F86429E" w:rsidR="00687792" w:rsidRPr="00330519" w:rsidRDefault="00687792" w:rsidP="00B343D4">
      <w:pPr>
        <w:pStyle w:val="Sansinterligne"/>
        <w:jc w:val="both"/>
        <w:rPr>
          <w:rFonts w:ascii="Marianne" w:hAnsi="Marianne"/>
        </w:rPr>
      </w:pPr>
      <w:r w:rsidRPr="006A7170">
        <w:rPr>
          <w:rFonts w:ascii="Marianne" w:hAnsi="Marianne"/>
        </w:rPr>
        <w:t>Le disposit</w:t>
      </w:r>
      <w:r w:rsidRPr="00B343D4">
        <w:rPr>
          <w:rFonts w:ascii="Marianne" w:hAnsi="Marianne"/>
        </w:rPr>
        <w:t>if IDE de nuit requ</w:t>
      </w:r>
      <w:r w:rsidR="00B343D4">
        <w:rPr>
          <w:rFonts w:ascii="Marianne" w:hAnsi="Marianne"/>
        </w:rPr>
        <w:t xml:space="preserve">iert une réflexion territoriale. A ce titre, le périmètre </w:t>
      </w:r>
      <w:r w:rsidRPr="006A7170">
        <w:rPr>
          <w:rFonts w:ascii="Marianne" w:hAnsi="Marianne"/>
        </w:rPr>
        <w:t xml:space="preserve">géographique </w:t>
      </w:r>
      <w:r w:rsidR="00B343D4">
        <w:rPr>
          <w:rFonts w:ascii="Marianne" w:hAnsi="Marianne"/>
        </w:rPr>
        <w:t xml:space="preserve">doit être </w:t>
      </w:r>
      <w:r w:rsidRPr="006A7170">
        <w:rPr>
          <w:rFonts w:ascii="Marianne" w:hAnsi="Marianne"/>
        </w:rPr>
        <w:t>compatible avec des interventions pour des situations « d’urgence non vitales »</w:t>
      </w:r>
      <w:r w:rsidR="00B343D4">
        <w:rPr>
          <w:rFonts w:ascii="Marianne" w:hAnsi="Marianne"/>
        </w:rPr>
        <w:t xml:space="preserve">. De plus, le candidat doit s’assurer </w:t>
      </w:r>
      <w:r w:rsidRPr="006A7170">
        <w:rPr>
          <w:rFonts w:ascii="Marianne" w:hAnsi="Marianne"/>
        </w:rPr>
        <w:t xml:space="preserve">que, sur le territoire considéré, des EHPAD ne se retrouveront pas </w:t>
      </w:r>
      <w:r w:rsidRPr="00330519">
        <w:rPr>
          <w:rFonts w:ascii="Marianne" w:hAnsi="Marianne"/>
        </w:rPr>
        <w:t>isolés et dans l’incapacité d’intégrer u</w:t>
      </w:r>
      <w:r w:rsidR="00B343D4">
        <w:rPr>
          <w:rFonts w:ascii="Marianne" w:hAnsi="Marianne"/>
        </w:rPr>
        <w:t>n futur dispositif IDE de nuit.</w:t>
      </w:r>
    </w:p>
    <w:p w14:paraId="06E8A9AD" w14:textId="45A250A4" w:rsidR="00687792" w:rsidRDefault="00687792" w:rsidP="00440CE4">
      <w:pPr>
        <w:pStyle w:val="Sansinterligne"/>
        <w:jc w:val="both"/>
        <w:rPr>
          <w:rFonts w:ascii="Marianne" w:hAnsi="Marianne"/>
          <w:highlight w:val="yellow"/>
        </w:rPr>
      </w:pPr>
    </w:p>
    <w:p w14:paraId="7063FDD8" w14:textId="1180DEDF" w:rsidR="00BA45DF" w:rsidRPr="006A7170" w:rsidRDefault="00BA45DF" w:rsidP="00440CE4">
      <w:pPr>
        <w:pStyle w:val="Sansinterligne"/>
        <w:jc w:val="both"/>
        <w:rPr>
          <w:rFonts w:ascii="Marianne" w:hAnsi="Marianne"/>
          <w:highlight w:val="yellow"/>
        </w:rPr>
      </w:pPr>
      <w:r w:rsidRPr="002F21AD">
        <w:rPr>
          <w:rFonts w:ascii="Marianne" w:hAnsi="Marianne"/>
        </w:rPr>
        <w:t>Les projets doivent s’appuyer sur une réelle dynamique de coopération et de mutualisation, organisée entre établissements d’un même territoire, quel que soit leur statut, reposant sur un regroupement minimum de 6 EHPAD et/ou 500 places.</w:t>
      </w:r>
    </w:p>
    <w:p w14:paraId="26C4FDE5" w14:textId="77777777" w:rsidR="00F03204" w:rsidRPr="006A7170" w:rsidRDefault="00F03204" w:rsidP="00F03204">
      <w:pPr>
        <w:pStyle w:val="Paragraphedeliste"/>
        <w:jc w:val="both"/>
        <w:rPr>
          <w:rFonts w:ascii="Marianne" w:hAnsi="Marianne"/>
          <w:b w:val="0"/>
          <w:u w:val="none"/>
        </w:rPr>
      </w:pPr>
    </w:p>
    <w:p w14:paraId="1FFAB1E7" w14:textId="2145DDE0" w:rsidR="00F03204" w:rsidRPr="007342B0" w:rsidRDefault="00F03204" w:rsidP="007342B0">
      <w:pPr>
        <w:pStyle w:val="Paragraphedeliste"/>
        <w:numPr>
          <w:ilvl w:val="1"/>
          <w:numId w:val="47"/>
        </w:numPr>
        <w:jc w:val="both"/>
        <w:rPr>
          <w:rFonts w:ascii="Marianne" w:hAnsi="Marianne"/>
        </w:rPr>
      </w:pPr>
      <w:bookmarkStart w:id="12" w:name="_Toc179985862"/>
      <w:r w:rsidRPr="007342B0">
        <w:rPr>
          <w:rStyle w:val="Titre2Car"/>
          <w:b/>
        </w:rPr>
        <w:t>PRINCIPALES CARACTÉRISTIQUES DU PÉRIMÈTRE GÉOGRAPHIQUE COUVERT PAR LE DISPOSITIF</w:t>
      </w:r>
      <w:bookmarkEnd w:id="12"/>
    </w:p>
    <w:p w14:paraId="56CE85FC" w14:textId="77777777" w:rsidR="0000361C" w:rsidRDefault="0000361C" w:rsidP="007342B0">
      <w:pPr>
        <w:pStyle w:val="Sansinterligne"/>
        <w:rPr>
          <w:rFonts w:ascii="Marianne" w:hAnsi="Marianne"/>
        </w:rPr>
      </w:pPr>
    </w:p>
    <w:p w14:paraId="039436CB" w14:textId="356DF7F7" w:rsidR="00F03204" w:rsidRDefault="007B70C5" w:rsidP="00E86B16">
      <w:pPr>
        <w:pStyle w:val="Sansinterligne"/>
        <w:numPr>
          <w:ilvl w:val="0"/>
          <w:numId w:val="32"/>
        </w:numPr>
        <w:rPr>
          <w:rFonts w:ascii="Marianne" w:hAnsi="Marianne"/>
        </w:rPr>
      </w:pPr>
      <w:r w:rsidRPr="006A7170">
        <w:rPr>
          <w:rFonts w:ascii="Marianne" w:hAnsi="Marianne"/>
        </w:rPr>
        <w:t>Département :</w:t>
      </w:r>
    </w:p>
    <w:p w14:paraId="1B3B61D5" w14:textId="34085D00" w:rsidR="0000361C" w:rsidRPr="006A7170" w:rsidRDefault="00FB1CE7" w:rsidP="00E86B16">
      <w:pPr>
        <w:pStyle w:val="Sansinterligne"/>
        <w:numPr>
          <w:ilvl w:val="0"/>
          <w:numId w:val="32"/>
        </w:numPr>
        <w:rPr>
          <w:rFonts w:ascii="Marianne" w:hAnsi="Marianne"/>
        </w:rPr>
      </w:pPr>
      <w:r>
        <w:rPr>
          <w:rFonts w:ascii="Marianne" w:hAnsi="Marianne"/>
        </w:rPr>
        <w:t>EPCI :</w:t>
      </w:r>
    </w:p>
    <w:p w14:paraId="7F32E452" w14:textId="3DA48DAE" w:rsidR="0000361C" w:rsidRDefault="0000361C">
      <w:pPr>
        <w:pStyle w:val="Sansinterligne"/>
        <w:numPr>
          <w:ilvl w:val="0"/>
          <w:numId w:val="32"/>
        </w:numPr>
        <w:rPr>
          <w:rFonts w:ascii="Marianne" w:hAnsi="Marianne"/>
        </w:rPr>
      </w:pPr>
      <w:r>
        <w:rPr>
          <w:rFonts w:ascii="Marianne" w:hAnsi="Marianne"/>
        </w:rPr>
        <w:t>Communes</w:t>
      </w:r>
      <w:r w:rsidR="007B70C5" w:rsidRPr="006A7170">
        <w:rPr>
          <w:rFonts w:ascii="Marianne" w:hAnsi="Marianne"/>
        </w:rPr>
        <w:t> :</w:t>
      </w:r>
    </w:p>
    <w:p w14:paraId="7A296F79" w14:textId="77777777" w:rsidR="005D2B7D" w:rsidRDefault="005D2B7D" w:rsidP="007342B0">
      <w:pPr>
        <w:pStyle w:val="Sansinterligne"/>
        <w:ind w:left="720"/>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76070BCB" w14:textId="77777777" w:rsidTr="005D2B7D">
        <w:tc>
          <w:tcPr>
            <w:tcW w:w="4531" w:type="dxa"/>
          </w:tcPr>
          <w:p w14:paraId="5202DA2B" w14:textId="105D8FBA" w:rsidR="005D2B7D" w:rsidRPr="00162ACD" w:rsidRDefault="005D2B7D" w:rsidP="0000361C">
            <w:pPr>
              <w:pStyle w:val="Sansinterligne"/>
              <w:rPr>
                <w:rFonts w:ascii="Marianne" w:hAnsi="Marianne"/>
              </w:rPr>
            </w:pPr>
            <w:r w:rsidRPr="007342B0">
              <w:rPr>
                <w:rFonts w:ascii="Marianne" w:hAnsi="Marianne"/>
              </w:rPr>
              <w:t>Indiquez les raisons du choix du périmètre géographique</w:t>
            </w:r>
            <w:r w:rsidR="00330519" w:rsidRPr="006A7170">
              <w:rPr>
                <w:rStyle w:val="Appelnotedebasdep"/>
                <w:rFonts w:ascii="Marianne" w:hAnsi="Marianne"/>
              </w:rPr>
              <w:footnoteReference w:id="2"/>
            </w:r>
            <w:r w:rsidRPr="007342B0">
              <w:rPr>
                <w:rFonts w:ascii="Marianne" w:hAnsi="Marianne"/>
              </w:rPr>
              <w:t> </w:t>
            </w:r>
          </w:p>
        </w:tc>
        <w:tc>
          <w:tcPr>
            <w:tcW w:w="4531" w:type="dxa"/>
          </w:tcPr>
          <w:p w14:paraId="52788EB1" w14:textId="77777777" w:rsidR="005D2B7D" w:rsidRDefault="005D2B7D" w:rsidP="0000361C">
            <w:pPr>
              <w:pStyle w:val="Sansinterligne"/>
              <w:rPr>
                <w:rFonts w:ascii="Marianne" w:hAnsi="Marianne"/>
              </w:rPr>
            </w:pPr>
          </w:p>
        </w:tc>
      </w:tr>
      <w:tr w:rsidR="005D2B7D" w14:paraId="5D7194C6" w14:textId="77777777" w:rsidTr="005D2B7D">
        <w:tc>
          <w:tcPr>
            <w:tcW w:w="4531" w:type="dxa"/>
          </w:tcPr>
          <w:p w14:paraId="1BF57B80" w14:textId="6809EE08" w:rsidR="005D2B7D" w:rsidRPr="00162ACD" w:rsidRDefault="005D2B7D" w:rsidP="005D2B7D">
            <w:pPr>
              <w:jc w:val="both"/>
              <w:rPr>
                <w:rFonts w:ascii="Marianne" w:hAnsi="Marianne"/>
              </w:rPr>
            </w:pPr>
            <w:r w:rsidRPr="007342B0">
              <w:rPr>
                <w:rFonts w:ascii="Marianne" w:hAnsi="Marianne"/>
              </w:rPr>
              <w:t xml:space="preserve">Si des EHPAD </w:t>
            </w:r>
            <w:r w:rsidR="00330519" w:rsidRPr="00330519">
              <w:rPr>
                <w:rFonts w:ascii="Marianne" w:hAnsi="Marianne"/>
              </w:rPr>
              <w:t>sont implantés dans un périmètre géographique proche</w:t>
            </w:r>
            <w:r w:rsidR="00330519" w:rsidRPr="007342B0">
              <w:rPr>
                <w:rFonts w:ascii="Marianne" w:hAnsi="Marianne"/>
              </w:rPr>
              <w:t xml:space="preserve"> </w:t>
            </w:r>
            <w:r w:rsidR="00330519">
              <w:rPr>
                <w:rFonts w:ascii="Marianne" w:hAnsi="Marianne"/>
              </w:rPr>
              <w:t xml:space="preserve">mais </w:t>
            </w:r>
            <w:r w:rsidRPr="007342B0">
              <w:rPr>
                <w:rFonts w:ascii="Marianne" w:hAnsi="Marianne"/>
              </w:rPr>
              <w:t xml:space="preserve">ne sont pas inclus dans le dispositif </w:t>
            </w:r>
            <w:r w:rsidR="00330519">
              <w:rPr>
                <w:rFonts w:ascii="Marianne" w:hAnsi="Marianne"/>
              </w:rPr>
              <w:t>du candidat</w:t>
            </w:r>
            <w:r w:rsidRPr="007342B0">
              <w:rPr>
                <w:rFonts w:ascii="Marianne" w:hAnsi="Marianne"/>
              </w:rPr>
              <w:t xml:space="preserve"> précisez</w:t>
            </w:r>
            <w:r w:rsidRPr="00162ACD">
              <w:rPr>
                <w:rFonts w:ascii="Marianne" w:hAnsi="Marianne"/>
              </w:rPr>
              <w:t> :</w:t>
            </w:r>
          </w:p>
          <w:p w14:paraId="338F9B51" w14:textId="77777777" w:rsidR="005D2B7D" w:rsidRPr="00162ACD" w:rsidRDefault="005D2B7D" w:rsidP="005D2B7D">
            <w:pPr>
              <w:pStyle w:val="Paragraphedeliste"/>
              <w:numPr>
                <w:ilvl w:val="0"/>
                <w:numId w:val="32"/>
              </w:numPr>
              <w:jc w:val="both"/>
              <w:rPr>
                <w:rFonts w:ascii="Marianne" w:hAnsi="Marianne"/>
                <w:b w:val="0"/>
                <w:sz w:val="22"/>
                <w:u w:val="none"/>
              </w:rPr>
            </w:pPr>
            <w:r w:rsidRPr="007342B0">
              <w:rPr>
                <w:rFonts w:ascii="Marianne" w:hAnsi="Marianne"/>
                <w:b w:val="0"/>
                <w:sz w:val="22"/>
                <w:u w:val="none"/>
              </w:rPr>
              <w:t>Le nombre d’EHPAD non inclus </w:t>
            </w:r>
            <w:r w:rsidRPr="00162ACD">
              <w:rPr>
                <w:rFonts w:ascii="Marianne" w:hAnsi="Marianne"/>
                <w:b w:val="0"/>
                <w:sz w:val="22"/>
                <w:u w:val="none"/>
              </w:rPr>
              <w:t>:</w:t>
            </w:r>
          </w:p>
          <w:p w14:paraId="274646A6" w14:textId="77777777" w:rsidR="005D2B7D" w:rsidRPr="00162ACD" w:rsidRDefault="005D2B7D" w:rsidP="005D2B7D">
            <w:pPr>
              <w:pStyle w:val="Paragraphedeliste"/>
              <w:numPr>
                <w:ilvl w:val="0"/>
                <w:numId w:val="32"/>
              </w:numPr>
              <w:jc w:val="both"/>
              <w:rPr>
                <w:rFonts w:ascii="Marianne" w:hAnsi="Marianne"/>
                <w:b w:val="0"/>
                <w:sz w:val="22"/>
                <w:u w:val="none"/>
              </w:rPr>
            </w:pPr>
            <w:r w:rsidRPr="007342B0">
              <w:rPr>
                <w:rFonts w:ascii="Marianne" w:hAnsi="Marianne"/>
                <w:b w:val="0"/>
                <w:sz w:val="22"/>
                <w:u w:val="none"/>
              </w:rPr>
              <w:t>Pourquoi </w:t>
            </w:r>
            <w:r w:rsidRPr="00162ACD">
              <w:rPr>
                <w:rFonts w:ascii="Marianne" w:hAnsi="Marianne"/>
                <w:b w:val="0"/>
                <w:sz w:val="22"/>
                <w:u w:val="none"/>
              </w:rPr>
              <w:t>:</w:t>
            </w:r>
          </w:p>
          <w:p w14:paraId="075C4F61" w14:textId="77777777" w:rsidR="005D2B7D" w:rsidRPr="005D2B7D" w:rsidRDefault="005D2B7D" w:rsidP="0000361C">
            <w:pPr>
              <w:pStyle w:val="Sansinterligne"/>
              <w:rPr>
                <w:rFonts w:ascii="Marianne" w:hAnsi="Marianne"/>
              </w:rPr>
            </w:pPr>
          </w:p>
        </w:tc>
        <w:tc>
          <w:tcPr>
            <w:tcW w:w="4531" w:type="dxa"/>
          </w:tcPr>
          <w:p w14:paraId="7B5DED9D" w14:textId="77777777" w:rsidR="005D2B7D" w:rsidRDefault="005D2B7D" w:rsidP="0000361C">
            <w:pPr>
              <w:pStyle w:val="Sansinterligne"/>
              <w:rPr>
                <w:rFonts w:ascii="Marianne" w:hAnsi="Marianne"/>
              </w:rPr>
            </w:pPr>
          </w:p>
        </w:tc>
      </w:tr>
      <w:tr w:rsidR="005D2B7D" w14:paraId="40CCE98D" w14:textId="77777777" w:rsidTr="005D2B7D">
        <w:tc>
          <w:tcPr>
            <w:tcW w:w="4531" w:type="dxa"/>
          </w:tcPr>
          <w:p w14:paraId="50CF1E3C" w14:textId="77777777" w:rsidR="005D2B7D" w:rsidRPr="00162ACD" w:rsidRDefault="005D2B7D" w:rsidP="005D2B7D">
            <w:pPr>
              <w:jc w:val="both"/>
              <w:rPr>
                <w:rFonts w:ascii="Marianne" w:hAnsi="Marianne"/>
              </w:rPr>
            </w:pPr>
            <w:r w:rsidRPr="007342B0">
              <w:rPr>
                <w:rFonts w:ascii="Marianne" w:hAnsi="Marianne"/>
              </w:rPr>
              <w:t>Si le seuil de 6 EHPAD et/ou 500 résidents ne peut pas être atteint, précisez la raison</w:t>
            </w:r>
            <w:r w:rsidRPr="00162ACD">
              <w:rPr>
                <w:rFonts w:ascii="Marianne" w:hAnsi="Marianne"/>
              </w:rPr>
              <w:t> :</w:t>
            </w:r>
          </w:p>
          <w:p w14:paraId="696549C4" w14:textId="77777777" w:rsidR="005D2B7D" w:rsidRPr="005D2B7D" w:rsidRDefault="005D2B7D" w:rsidP="0000361C">
            <w:pPr>
              <w:pStyle w:val="Sansinterligne"/>
              <w:rPr>
                <w:rFonts w:ascii="Marianne" w:hAnsi="Marianne"/>
              </w:rPr>
            </w:pPr>
          </w:p>
        </w:tc>
        <w:tc>
          <w:tcPr>
            <w:tcW w:w="4531" w:type="dxa"/>
          </w:tcPr>
          <w:p w14:paraId="6DCBDC3C" w14:textId="77777777" w:rsidR="005D2B7D" w:rsidRDefault="005D2B7D" w:rsidP="0000361C">
            <w:pPr>
              <w:pStyle w:val="Sansinterligne"/>
              <w:rPr>
                <w:rFonts w:ascii="Marianne" w:hAnsi="Marianne"/>
              </w:rPr>
            </w:pPr>
          </w:p>
        </w:tc>
      </w:tr>
    </w:tbl>
    <w:p w14:paraId="54C0896C" w14:textId="77777777" w:rsidR="0000361C" w:rsidRDefault="0000361C" w:rsidP="007342B0">
      <w:pPr>
        <w:pStyle w:val="Sansinterligne"/>
        <w:rPr>
          <w:rFonts w:ascii="Marianne" w:hAnsi="Marianne"/>
        </w:rPr>
      </w:pPr>
    </w:p>
    <w:p w14:paraId="1CD09F35" w14:textId="02C3AAD4" w:rsidR="007B70C5" w:rsidRDefault="007B70C5" w:rsidP="007342B0">
      <w:pPr>
        <w:pStyle w:val="Sansinterligne"/>
        <w:rPr>
          <w:rFonts w:ascii="Marianne" w:hAnsi="Marianne"/>
          <w:i/>
        </w:rPr>
      </w:pPr>
    </w:p>
    <w:p w14:paraId="277D3519" w14:textId="3EFF9F16" w:rsidR="00440CE4" w:rsidRDefault="00440CE4" w:rsidP="007342B0">
      <w:pPr>
        <w:pStyle w:val="Sansinterligne"/>
        <w:rPr>
          <w:rFonts w:ascii="Marianne" w:hAnsi="Marianne"/>
          <w:i/>
        </w:rPr>
      </w:pPr>
    </w:p>
    <w:p w14:paraId="6F86DC2A" w14:textId="77777777" w:rsidR="00B343D4" w:rsidRDefault="00B343D4" w:rsidP="007342B0">
      <w:pPr>
        <w:pStyle w:val="Sansinterligne"/>
        <w:rPr>
          <w:rFonts w:ascii="Marianne" w:hAnsi="Marianne"/>
          <w:i/>
        </w:rPr>
      </w:pPr>
    </w:p>
    <w:p w14:paraId="7F4E5B58" w14:textId="1B4142B9" w:rsidR="00440CE4" w:rsidRDefault="00440CE4" w:rsidP="007342B0">
      <w:pPr>
        <w:pStyle w:val="Sansinterligne"/>
        <w:rPr>
          <w:rFonts w:ascii="Marianne" w:hAnsi="Marianne"/>
          <w:i/>
        </w:rPr>
      </w:pPr>
    </w:p>
    <w:p w14:paraId="31A97EF6" w14:textId="77777777" w:rsidR="00440CE4" w:rsidRPr="007342B0" w:rsidRDefault="00440CE4" w:rsidP="007342B0">
      <w:pPr>
        <w:pStyle w:val="Sansinterligne"/>
        <w:rPr>
          <w:rFonts w:ascii="Marianne" w:hAnsi="Marianne"/>
          <w:i/>
        </w:rPr>
      </w:pPr>
    </w:p>
    <w:p w14:paraId="63924769" w14:textId="5F27E7EC" w:rsidR="00A05C0B" w:rsidRPr="00B445FA" w:rsidRDefault="004F7B13" w:rsidP="007342B0">
      <w:pPr>
        <w:pStyle w:val="Titre2"/>
        <w:numPr>
          <w:ilvl w:val="1"/>
          <w:numId w:val="47"/>
        </w:numPr>
      </w:pPr>
      <w:bookmarkStart w:id="13" w:name="_Toc138175901"/>
      <w:bookmarkStart w:id="14" w:name="_Toc138175902"/>
      <w:bookmarkStart w:id="15" w:name="_Toc138175920"/>
      <w:bookmarkStart w:id="16" w:name="_Toc138175921"/>
      <w:bookmarkStart w:id="17" w:name="_Toc138175922"/>
      <w:bookmarkStart w:id="18" w:name="_Toc138175923"/>
      <w:bookmarkStart w:id="19" w:name="_Toc138175924"/>
      <w:bookmarkStart w:id="20" w:name="_Toc179985863"/>
      <w:bookmarkEnd w:id="13"/>
      <w:bookmarkEnd w:id="14"/>
      <w:bookmarkEnd w:id="15"/>
      <w:bookmarkEnd w:id="16"/>
      <w:bookmarkEnd w:id="17"/>
      <w:bookmarkEnd w:id="18"/>
      <w:bookmarkEnd w:id="19"/>
      <w:r w:rsidRPr="00B445FA">
        <w:lastRenderedPageBreak/>
        <w:t>LA PERMANENCE DES SOINS AMBULATOIRES ET LE SERVICE DES URGENCES SUR CE TERRITOIRE</w:t>
      </w:r>
      <w:bookmarkEnd w:id="20"/>
    </w:p>
    <w:p w14:paraId="0DAF28F7" w14:textId="77777777" w:rsidR="00E86B16" w:rsidRPr="006A7170" w:rsidRDefault="00E86B16" w:rsidP="00E86B16">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0F53B758" w14:textId="77777777" w:rsidTr="005D2B7D">
        <w:tc>
          <w:tcPr>
            <w:tcW w:w="4531" w:type="dxa"/>
          </w:tcPr>
          <w:p w14:paraId="0CC1EC63" w14:textId="0F96525A" w:rsidR="005D2B7D" w:rsidRPr="007342B0" w:rsidRDefault="005D2B7D" w:rsidP="007342B0">
            <w:pPr>
              <w:pStyle w:val="Sansinterligne"/>
              <w:jc w:val="both"/>
              <w:rPr>
                <w:rFonts w:ascii="Marianne" w:hAnsi="Marianne"/>
              </w:rPr>
            </w:pPr>
            <w:r w:rsidRPr="007342B0">
              <w:rPr>
                <w:rFonts w:ascii="Marianne" w:hAnsi="Marianne"/>
              </w:rPr>
              <w:t>Fonctionnement de la Permanence des Soins Ambulatoires sur ce territoire (horaire semaine et WE, visites, point fixe de consultation, transport, effectivi</w:t>
            </w:r>
            <w:r w:rsidR="00440CE4">
              <w:rPr>
                <w:rFonts w:ascii="Marianne" w:hAnsi="Marianne"/>
              </w:rPr>
              <w:t xml:space="preserve">té lors de la nuit profonde…) : </w:t>
            </w:r>
          </w:p>
          <w:p w14:paraId="4EAAF799" w14:textId="77777777" w:rsidR="005D2B7D" w:rsidRDefault="005D2B7D" w:rsidP="00E86B16">
            <w:pPr>
              <w:pStyle w:val="Sansinterligne"/>
              <w:rPr>
                <w:rFonts w:ascii="Marianne" w:hAnsi="Marianne"/>
                <w:highlight w:val="yellow"/>
              </w:rPr>
            </w:pPr>
          </w:p>
        </w:tc>
        <w:tc>
          <w:tcPr>
            <w:tcW w:w="4531" w:type="dxa"/>
          </w:tcPr>
          <w:p w14:paraId="0FE99708" w14:textId="77777777" w:rsidR="005D2B7D" w:rsidRDefault="005D2B7D" w:rsidP="00E86B16">
            <w:pPr>
              <w:pStyle w:val="Sansinterligne"/>
              <w:rPr>
                <w:rFonts w:ascii="Marianne" w:hAnsi="Marianne"/>
                <w:highlight w:val="yellow"/>
              </w:rPr>
            </w:pPr>
          </w:p>
        </w:tc>
      </w:tr>
    </w:tbl>
    <w:p w14:paraId="487AFFB3" w14:textId="287E2E67" w:rsidR="00D65554" w:rsidRPr="006A7170" w:rsidRDefault="00D65554" w:rsidP="00E86B16">
      <w:pPr>
        <w:pStyle w:val="Sansinterligne"/>
        <w:rPr>
          <w:rFonts w:ascii="Marianne" w:hAnsi="Marianne"/>
        </w:rPr>
      </w:pPr>
    </w:p>
    <w:p w14:paraId="4EDAC0E7" w14:textId="362D6134" w:rsidR="00FC0BFB" w:rsidRPr="006A7170" w:rsidRDefault="00FC0BFB" w:rsidP="007342B0">
      <w:pPr>
        <w:pStyle w:val="Titre1"/>
        <w:numPr>
          <w:ilvl w:val="0"/>
          <w:numId w:val="47"/>
        </w:numPr>
        <w:rPr>
          <w:rFonts w:ascii="Marianne" w:hAnsi="Marianne"/>
        </w:rPr>
      </w:pPr>
      <w:bookmarkStart w:id="21" w:name="_Toc179985864"/>
      <w:r w:rsidRPr="006A7170">
        <w:rPr>
          <w:rFonts w:ascii="Marianne" w:hAnsi="Marianne"/>
        </w:rPr>
        <w:t>MISSIONS DÉVOLUES AUX IDE DE NUIT</w:t>
      </w:r>
      <w:bookmarkEnd w:id="21"/>
    </w:p>
    <w:p w14:paraId="132457C8" w14:textId="77777777" w:rsidR="0029024C" w:rsidRDefault="0029024C" w:rsidP="0029024C">
      <w:pPr>
        <w:rPr>
          <w:rFonts w:ascii="Marianne" w:hAnsi="Marianne"/>
        </w:rPr>
      </w:pPr>
    </w:p>
    <w:p w14:paraId="4D83AA07" w14:textId="0BF7C83C" w:rsidR="00A8637A" w:rsidRPr="006A7170" w:rsidRDefault="00A8637A" w:rsidP="00FC0BFB">
      <w:pPr>
        <w:rPr>
          <w:rFonts w:ascii="Marianne" w:hAnsi="Marianne"/>
        </w:rPr>
      </w:pPr>
      <w:r w:rsidRPr="006A7170">
        <w:rPr>
          <w:rFonts w:ascii="Marianne" w:hAnsi="Marianne"/>
        </w:rPr>
        <w:t>Veuillez préciser dans le tableau ci-dessous les missions dévolues aux IDE de nuit en distin</w:t>
      </w:r>
      <w:r w:rsidR="00330519">
        <w:rPr>
          <w:rFonts w:ascii="Marianne" w:hAnsi="Marianne"/>
        </w:rPr>
        <w:t xml:space="preserve">guant les réponses apportées par le porteur, par l’ensemble des partenaires et, le cas échéant, par le prestataire. </w:t>
      </w:r>
    </w:p>
    <w:tbl>
      <w:tblPr>
        <w:tblStyle w:val="Grilledutableau"/>
        <w:tblW w:w="9493" w:type="dxa"/>
        <w:tblInd w:w="-231" w:type="dxa"/>
        <w:tblLook w:val="04A0" w:firstRow="1" w:lastRow="0" w:firstColumn="1" w:lastColumn="0" w:noHBand="0" w:noVBand="1"/>
      </w:tblPr>
      <w:tblGrid>
        <w:gridCol w:w="2333"/>
        <w:gridCol w:w="2340"/>
        <w:gridCol w:w="2410"/>
        <w:gridCol w:w="2410"/>
      </w:tblGrid>
      <w:tr w:rsidR="00852545" w:rsidRPr="006A7170" w14:paraId="2E9DC102" w14:textId="43DD640F" w:rsidTr="007342B0">
        <w:tc>
          <w:tcPr>
            <w:tcW w:w="2333" w:type="dxa"/>
          </w:tcPr>
          <w:p w14:paraId="1BF1B64B" w14:textId="77777777" w:rsidR="00852545" w:rsidRPr="006A7170" w:rsidRDefault="00852545" w:rsidP="00FC0BFB">
            <w:pPr>
              <w:rPr>
                <w:rFonts w:ascii="Marianne" w:hAnsi="Marianne"/>
              </w:rPr>
            </w:pPr>
          </w:p>
        </w:tc>
        <w:tc>
          <w:tcPr>
            <w:tcW w:w="2340" w:type="dxa"/>
          </w:tcPr>
          <w:p w14:paraId="22EB0EA6" w14:textId="79ED4268" w:rsidR="00852545" w:rsidRPr="006A7170" w:rsidRDefault="00852545" w:rsidP="00A8637A">
            <w:pPr>
              <w:jc w:val="center"/>
              <w:rPr>
                <w:rFonts w:ascii="Marianne" w:hAnsi="Marianne"/>
              </w:rPr>
            </w:pPr>
            <w:r w:rsidRPr="006A7170">
              <w:rPr>
                <w:rFonts w:ascii="Marianne" w:hAnsi="Marianne"/>
              </w:rPr>
              <w:t>PORTEUR</w:t>
            </w:r>
          </w:p>
        </w:tc>
        <w:tc>
          <w:tcPr>
            <w:tcW w:w="2410" w:type="dxa"/>
          </w:tcPr>
          <w:p w14:paraId="750F4B75" w14:textId="703EA9A3" w:rsidR="00852545" w:rsidRPr="006A7170" w:rsidRDefault="00852545" w:rsidP="00A8637A">
            <w:pPr>
              <w:jc w:val="center"/>
              <w:rPr>
                <w:rFonts w:ascii="Marianne" w:hAnsi="Marianne"/>
              </w:rPr>
            </w:pPr>
            <w:r w:rsidRPr="006A7170">
              <w:rPr>
                <w:rFonts w:ascii="Marianne" w:hAnsi="Marianne"/>
              </w:rPr>
              <w:t>PARTENAIRES</w:t>
            </w:r>
          </w:p>
        </w:tc>
        <w:tc>
          <w:tcPr>
            <w:tcW w:w="2410" w:type="dxa"/>
          </w:tcPr>
          <w:p w14:paraId="1F54748F" w14:textId="1F50211C" w:rsidR="00852545" w:rsidRPr="006A7170" w:rsidRDefault="00852545" w:rsidP="00A8637A">
            <w:pPr>
              <w:jc w:val="center"/>
              <w:rPr>
                <w:rFonts w:ascii="Marianne" w:hAnsi="Marianne"/>
              </w:rPr>
            </w:pPr>
            <w:r>
              <w:rPr>
                <w:rFonts w:ascii="Marianne" w:hAnsi="Marianne"/>
              </w:rPr>
              <w:t>PRESTATAIRE</w:t>
            </w:r>
          </w:p>
        </w:tc>
      </w:tr>
      <w:tr w:rsidR="00852545" w:rsidRPr="006A7170" w14:paraId="3A26EB71" w14:textId="06085504" w:rsidTr="007342B0">
        <w:tc>
          <w:tcPr>
            <w:tcW w:w="2333" w:type="dxa"/>
          </w:tcPr>
          <w:p w14:paraId="7502473C" w14:textId="09C7AD15" w:rsidR="00852545" w:rsidRPr="006A7170" w:rsidRDefault="00852545" w:rsidP="00852545">
            <w:pPr>
              <w:rPr>
                <w:rFonts w:ascii="Marianne" w:hAnsi="Marianne"/>
              </w:rPr>
            </w:pPr>
            <w:r w:rsidRPr="006A7170">
              <w:rPr>
                <w:rFonts w:ascii="Marianne" w:hAnsi="Marianne"/>
              </w:rPr>
              <w:t>Réponse aux sollicitations (ex : appels téléphoniques)</w:t>
            </w:r>
          </w:p>
        </w:tc>
        <w:tc>
          <w:tcPr>
            <w:tcW w:w="2340" w:type="dxa"/>
          </w:tcPr>
          <w:p w14:paraId="7373BD02" w14:textId="77777777" w:rsidR="00852545" w:rsidRPr="006A7170" w:rsidRDefault="00852545" w:rsidP="00852545">
            <w:pPr>
              <w:rPr>
                <w:rFonts w:ascii="Marianne" w:hAnsi="Marianne"/>
              </w:rPr>
            </w:pPr>
          </w:p>
        </w:tc>
        <w:tc>
          <w:tcPr>
            <w:tcW w:w="2410" w:type="dxa"/>
          </w:tcPr>
          <w:p w14:paraId="25DE9BC8" w14:textId="77777777" w:rsidR="00852545" w:rsidRPr="006A7170" w:rsidRDefault="00852545" w:rsidP="00852545">
            <w:pPr>
              <w:rPr>
                <w:rFonts w:ascii="Marianne" w:hAnsi="Marianne"/>
              </w:rPr>
            </w:pPr>
          </w:p>
        </w:tc>
        <w:tc>
          <w:tcPr>
            <w:tcW w:w="2410" w:type="dxa"/>
          </w:tcPr>
          <w:p w14:paraId="08B21D60" w14:textId="77777777" w:rsidR="00852545" w:rsidRDefault="00852545" w:rsidP="00852545">
            <w:pPr>
              <w:pStyle w:val="Sansinterligne"/>
              <w:rPr>
                <w:rFonts w:ascii="Marianne" w:hAnsi="Marianne"/>
              </w:rPr>
            </w:pPr>
          </w:p>
        </w:tc>
      </w:tr>
      <w:tr w:rsidR="00852545" w:rsidRPr="006A7170" w14:paraId="64C686C1" w14:textId="341D91B7" w:rsidTr="007342B0">
        <w:tc>
          <w:tcPr>
            <w:tcW w:w="2333" w:type="dxa"/>
          </w:tcPr>
          <w:p w14:paraId="02230F51" w14:textId="13AF2C63" w:rsidR="00852545" w:rsidRPr="006A7170" w:rsidRDefault="00852545" w:rsidP="00852545">
            <w:pPr>
              <w:rPr>
                <w:rFonts w:ascii="Marianne" w:hAnsi="Marianne"/>
              </w:rPr>
            </w:pPr>
            <w:r w:rsidRPr="006A7170">
              <w:rPr>
                <w:rFonts w:ascii="Marianne" w:hAnsi="Marianne"/>
              </w:rPr>
              <w:t>Conseil / avis sans déplacement</w:t>
            </w:r>
          </w:p>
        </w:tc>
        <w:tc>
          <w:tcPr>
            <w:tcW w:w="2340" w:type="dxa"/>
          </w:tcPr>
          <w:p w14:paraId="160F51EC" w14:textId="77777777" w:rsidR="00852545" w:rsidRPr="006A7170" w:rsidRDefault="00852545" w:rsidP="00852545">
            <w:pPr>
              <w:rPr>
                <w:rFonts w:ascii="Marianne" w:hAnsi="Marianne"/>
              </w:rPr>
            </w:pPr>
          </w:p>
        </w:tc>
        <w:tc>
          <w:tcPr>
            <w:tcW w:w="2410" w:type="dxa"/>
          </w:tcPr>
          <w:p w14:paraId="0AE91B27" w14:textId="77777777" w:rsidR="00852545" w:rsidRPr="006A7170" w:rsidRDefault="00852545" w:rsidP="00852545">
            <w:pPr>
              <w:rPr>
                <w:rFonts w:ascii="Marianne" w:hAnsi="Marianne"/>
              </w:rPr>
            </w:pPr>
          </w:p>
        </w:tc>
        <w:tc>
          <w:tcPr>
            <w:tcW w:w="2410" w:type="dxa"/>
          </w:tcPr>
          <w:p w14:paraId="6D6BE8E7" w14:textId="77777777" w:rsidR="00852545" w:rsidRDefault="00852545" w:rsidP="00852545">
            <w:pPr>
              <w:pStyle w:val="Sansinterligne"/>
              <w:rPr>
                <w:rFonts w:ascii="Marianne" w:hAnsi="Marianne"/>
              </w:rPr>
            </w:pPr>
          </w:p>
        </w:tc>
      </w:tr>
      <w:tr w:rsidR="00852545" w:rsidRPr="006A7170" w14:paraId="25969635" w14:textId="5FD2D470" w:rsidTr="007342B0">
        <w:tc>
          <w:tcPr>
            <w:tcW w:w="2333" w:type="dxa"/>
          </w:tcPr>
          <w:p w14:paraId="1E590CA6" w14:textId="6BDF33D0" w:rsidR="00852545" w:rsidRPr="006A7170" w:rsidRDefault="00852545" w:rsidP="00852545">
            <w:pPr>
              <w:rPr>
                <w:rFonts w:ascii="Marianne" w:hAnsi="Marianne"/>
              </w:rPr>
            </w:pPr>
            <w:r w:rsidRPr="006A7170">
              <w:rPr>
                <w:rFonts w:ascii="Marianne" w:hAnsi="Marianne"/>
              </w:rPr>
              <w:t>Interventions in situ (déplacement) :</w:t>
            </w:r>
          </w:p>
          <w:p w14:paraId="6CD3AAE5" w14:textId="77777777" w:rsidR="00852545" w:rsidRPr="006A7170" w:rsidRDefault="00852545" w:rsidP="00852545">
            <w:pPr>
              <w:rPr>
                <w:rFonts w:ascii="Marianne" w:hAnsi="Marianne"/>
              </w:rPr>
            </w:pPr>
          </w:p>
          <w:p w14:paraId="568BC173" w14:textId="77777777" w:rsidR="00852545" w:rsidRPr="006A7170" w:rsidRDefault="00852545" w:rsidP="00852545">
            <w:pPr>
              <w:pStyle w:val="Paragraphedeliste"/>
              <w:numPr>
                <w:ilvl w:val="0"/>
                <w:numId w:val="32"/>
              </w:numPr>
              <w:ind w:left="316"/>
              <w:rPr>
                <w:rFonts w:ascii="Marianne" w:hAnsi="Marianne"/>
                <w:b w:val="0"/>
                <w:sz w:val="22"/>
                <w:u w:val="none"/>
              </w:rPr>
            </w:pPr>
            <w:r w:rsidRPr="006A7170">
              <w:rPr>
                <w:rFonts w:ascii="Marianne" w:hAnsi="Marianne"/>
                <w:b w:val="0"/>
                <w:sz w:val="22"/>
                <w:u w:val="none"/>
              </w:rPr>
              <w:t>Pour des situations d’urgences non vitales</w:t>
            </w:r>
          </w:p>
          <w:p w14:paraId="2F2C778D" w14:textId="6CFAFF79" w:rsidR="00852545" w:rsidRPr="007342B0" w:rsidRDefault="00852545" w:rsidP="00B445FA">
            <w:pPr>
              <w:pStyle w:val="Paragraphedeliste"/>
              <w:numPr>
                <w:ilvl w:val="0"/>
                <w:numId w:val="32"/>
              </w:numPr>
              <w:ind w:left="316"/>
              <w:rPr>
                <w:rFonts w:ascii="Marianne" w:hAnsi="Marianne"/>
                <w:sz w:val="22"/>
              </w:rPr>
            </w:pPr>
            <w:r w:rsidRPr="006A7170">
              <w:rPr>
                <w:rFonts w:ascii="Marianne" w:hAnsi="Marianne"/>
                <w:b w:val="0"/>
                <w:sz w:val="22"/>
                <w:u w:val="none"/>
              </w:rPr>
              <w:t>Pour soulager les douleurs de fin de vie</w:t>
            </w:r>
          </w:p>
        </w:tc>
        <w:tc>
          <w:tcPr>
            <w:tcW w:w="2340" w:type="dxa"/>
          </w:tcPr>
          <w:p w14:paraId="57F3231B" w14:textId="77777777" w:rsidR="00852545" w:rsidRPr="006A7170" w:rsidRDefault="00852545" w:rsidP="007342B0">
            <w:pPr>
              <w:pStyle w:val="Sansinterligne"/>
              <w:rPr>
                <w:rFonts w:ascii="Marianne" w:hAnsi="Marianne"/>
              </w:rPr>
            </w:pPr>
          </w:p>
        </w:tc>
        <w:tc>
          <w:tcPr>
            <w:tcW w:w="2410" w:type="dxa"/>
          </w:tcPr>
          <w:p w14:paraId="0179121B" w14:textId="77777777" w:rsidR="00852545" w:rsidRPr="006A7170" w:rsidRDefault="00852545" w:rsidP="007342B0">
            <w:pPr>
              <w:pStyle w:val="Sansinterligne"/>
              <w:rPr>
                <w:rFonts w:ascii="Marianne" w:hAnsi="Marianne"/>
              </w:rPr>
            </w:pPr>
          </w:p>
        </w:tc>
        <w:tc>
          <w:tcPr>
            <w:tcW w:w="2410" w:type="dxa"/>
          </w:tcPr>
          <w:p w14:paraId="362CA388" w14:textId="77777777" w:rsidR="00852545" w:rsidRDefault="00852545" w:rsidP="00B445FA">
            <w:pPr>
              <w:pStyle w:val="Sansinterligne"/>
              <w:rPr>
                <w:rFonts w:ascii="Marianne" w:hAnsi="Marianne"/>
              </w:rPr>
            </w:pPr>
          </w:p>
        </w:tc>
      </w:tr>
    </w:tbl>
    <w:p w14:paraId="70AC4111" w14:textId="20EE0B0E" w:rsidR="00DE11A5" w:rsidRPr="006A7170" w:rsidRDefault="00DE11A5" w:rsidP="00DE11A5">
      <w:pPr>
        <w:pStyle w:val="Sansinterligne"/>
        <w:rPr>
          <w:rFonts w:ascii="Marianne" w:hAnsi="Marianne"/>
        </w:rPr>
      </w:pPr>
    </w:p>
    <w:p w14:paraId="36A172F4" w14:textId="76367EF2" w:rsidR="00DE11A5" w:rsidRPr="006A7170" w:rsidRDefault="00CA58EA" w:rsidP="00DE11A5">
      <w:pPr>
        <w:pStyle w:val="Sansinterligne"/>
        <w:rPr>
          <w:rFonts w:ascii="Marianne" w:hAnsi="Marianne"/>
        </w:rPr>
      </w:pPr>
      <w:r w:rsidRPr="006A7170">
        <w:rPr>
          <w:rFonts w:ascii="Marianne" w:hAnsi="Marianne"/>
        </w:rPr>
        <w:t>Une fiche de poste IDE de nuit a été formalisée :</w:t>
      </w:r>
      <w:r w:rsidR="001F22C9" w:rsidRPr="006A7170">
        <w:rPr>
          <w:rFonts w:ascii="Marianne" w:hAnsi="Marianne"/>
        </w:rPr>
        <w:tab/>
        <w:t xml:space="preserve"> </w:t>
      </w:r>
      <w:sdt>
        <w:sdtPr>
          <w:rPr>
            <w:rFonts w:ascii="Marianne" w:hAnsi="Marianne"/>
          </w:rPr>
          <w:id w:val="-737322177"/>
          <w14:checkbox>
            <w14:checked w14:val="0"/>
            <w14:checkedState w14:val="2612" w14:font="MS Gothic"/>
            <w14:uncheckedState w14:val="2610" w14:font="MS Gothic"/>
          </w14:checkbox>
        </w:sdtPr>
        <w:sdtEndPr/>
        <w:sdtContent>
          <w:r w:rsidR="00162ACD">
            <w:rPr>
              <w:rFonts w:ascii="MS Gothic" w:eastAsia="MS Gothic" w:hAnsi="MS Gothic" w:hint="eastAsia"/>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543449457"/>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20B917F7" w14:textId="74D53BCD" w:rsidR="00CA58EA" w:rsidRPr="006A7170" w:rsidRDefault="00CA58EA" w:rsidP="00DE11A5">
      <w:pPr>
        <w:pStyle w:val="Sansinterligne"/>
        <w:rPr>
          <w:rFonts w:ascii="Marianne" w:hAnsi="Marianne"/>
        </w:rPr>
      </w:pPr>
    </w:p>
    <w:p w14:paraId="336413AC" w14:textId="20FF2C9E" w:rsidR="00CA58EA" w:rsidRPr="006A7170" w:rsidRDefault="00CA58EA" w:rsidP="00DE11A5">
      <w:pPr>
        <w:pStyle w:val="Sansinterligne"/>
        <w:rPr>
          <w:rFonts w:ascii="Marianne" w:hAnsi="Marianne"/>
        </w:rPr>
      </w:pPr>
      <w:r w:rsidRPr="006A7170">
        <w:rPr>
          <w:rFonts w:ascii="Marianne" w:hAnsi="Marianne"/>
        </w:rPr>
        <w:t>Un cahier des charges a été formalisé :</w:t>
      </w:r>
      <w:r w:rsidR="001F22C9" w:rsidRPr="006A7170">
        <w:rPr>
          <w:rFonts w:ascii="Marianne" w:hAnsi="Marianne"/>
        </w:rPr>
        <w:tab/>
      </w:r>
      <w:r w:rsidR="001F22C9" w:rsidRPr="006A7170">
        <w:rPr>
          <w:rFonts w:ascii="Marianne" w:hAnsi="Marianne"/>
        </w:rPr>
        <w:tab/>
      </w:r>
      <w:r w:rsidR="001F22C9" w:rsidRPr="006A7170">
        <w:rPr>
          <w:rFonts w:ascii="Marianne" w:hAnsi="Marianne"/>
        </w:rPr>
        <w:tab/>
      </w:r>
      <w:r w:rsidRPr="006A7170">
        <w:rPr>
          <w:rFonts w:ascii="Marianne" w:hAnsi="Marianne"/>
        </w:rPr>
        <w:t xml:space="preserve"> </w:t>
      </w:r>
      <w:sdt>
        <w:sdtPr>
          <w:rPr>
            <w:rFonts w:ascii="Marianne" w:hAnsi="Marianne"/>
          </w:rPr>
          <w:id w:val="166096719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319548464"/>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00DC6D9C" w14:textId="6CEBA17E" w:rsidR="00CA58EA" w:rsidRPr="006A7170" w:rsidRDefault="00CA58EA" w:rsidP="00DE11A5">
      <w:pPr>
        <w:pStyle w:val="Sansinterligne"/>
        <w:rPr>
          <w:rFonts w:ascii="Marianne" w:hAnsi="Marianne"/>
        </w:rPr>
      </w:pPr>
    </w:p>
    <w:p w14:paraId="10276FDB" w14:textId="7A7B32B4" w:rsidR="00B37D55" w:rsidRPr="006A7170" w:rsidRDefault="00CA58EA" w:rsidP="00440CE4">
      <w:pPr>
        <w:pStyle w:val="Sansinterligne"/>
        <w:rPr>
          <w:rFonts w:ascii="Marianne" w:hAnsi="Marianne"/>
        </w:rPr>
      </w:pPr>
      <w:r w:rsidRPr="006A7170">
        <w:rPr>
          <w:rFonts w:ascii="Marianne" w:hAnsi="Marianne"/>
        </w:rPr>
        <w:t>Une</w:t>
      </w:r>
      <w:r w:rsidR="000B368C" w:rsidRPr="006A7170">
        <w:rPr>
          <w:rFonts w:ascii="Marianne" w:hAnsi="Marianne"/>
        </w:rPr>
        <w:t>/des</w:t>
      </w:r>
      <w:r w:rsidRPr="006A7170">
        <w:rPr>
          <w:rFonts w:ascii="Marianne" w:hAnsi="Marianne"/>
        </w:rPr>
        <w:t xml:space="preserve"> procédure</w:t>
      </w:r>
      <w:r w:rsidR="000B368C" w:rsidRPr="006A7170">
        <w:rPr>
          <w:rFonts w:ascii="Marianne" w:hAnsi="Marianne"/>
        </w:rPr>
        <w:t>(s)</w:t>
      </w:r>
      <w:r w:rsidRPr="006A7170">
        <w:rPr>
          <w:rFonts w:ascii="Marianne" w:hAnsi="Marianne"/>
        </w:rPr>
        <w:t xml:space="preserve"> a</w:t>
      </w:r>
      <w:r w:rsidR="000B368C" w:rsidRPr="006A7170">
        <w:rPr>
          <w:rFonts w:ascii="Marianne" w:hAnsi="Marianne"/>
        </w:rPr>
        <w:t>/ont</w:t>
      </w:r>
      <w:r w:rsidRPr="006A7170">
        <w:rPr>
          <w:rFonts w:ascii="Marianne" w:hAnsi="Marianne"/>
        </w:rPr>
        <w:t xml:space="preserve"> été formalisée</w:t>
      </w:r>
      <w:r w:rsidR="000B368C" w:rsidRPr="006A7170">
        <w:rPr>
          <w:rFonts w:ascii="Marianne" w:hAnsi="Marianne"/>
        </w:rPr>
        <w:t>s</w:t>
      </w:r>
      <w:r w:rsidR="00165724" w:rsidRPr="006A7170">
        <w:rPr>
          <w:rStyle w:val="Appelnotedebasdep"/>
          <w:rFonts w:ascii="Marianne" w:hAnsi="Marianne"/>
        </w:rPr>
        <w:footnoteReference w:id="3"/>
      </w:r>
      <w:r w:rsidRPr="006A7170">
        <w:rPr>
          <w:rFonts w:ascii="Marianne" w:hAnsi="Marianne"/>
        </w:rPr>
        <w:t> :</w:t>
      </w:r>
      <w:r w:rsidR="001F22C9" w:rsidRPr="006A7170">
        <w:rPr>
          <w:rFonts w:ascii="Marianne" w:hAnsi="Marianne"/>
        </w:rPr>
        <w:tab/>
      </w:r>
      <w:r w:rsidR="001F22C9" w:rsidRPr="006A7170">
        <w:rPr>
          <w:rFonts w:ascii="Marianne" w:hAnsi="Marianne"/>
        </w:rPr>
        <w:tab/>
      </w:r>
      <w:r w:rsidRPr="006A7170">
        <w:rPr>
          <w:rFonts w:ascii="Marianne" w:hAnsi="Marianne"/>
        </w:rPr>
        <w:t xml:space="preserve"> </w:t>
      </w:r>
      <w:sdt>
        <w:sdtPr>
          <w:rPr>
            <w:rFonts w:ascii="Marianne" w:hAnsi="Marianne"/>
          </w:rPr>
          <w:id w:val="103669928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Oui</w:t>
      </w:r>
      <w:r w:rsidRPr="006A7170">
        <w:rPr>
          <w:rFonts w:ascii="Marianne" w:hAnsi="Marianne"/>
        </w:rPr>
        <w:tab/>
        <w:t xml:space="preserve"> </w:t>
      </w:r>
      <w:r w:rsidRPr="006A7170">
        <w:rPr>
          <w:rFonts w:ascii="Marianne" w:hAnsi="Marianne"/>
        </w:rPr>
        <w:tab/>
      </w:r>
      <w:sdt>
        <w:sdtPr>
          <w:rPr>
            <w:rFonts w:ascii="Marianne" w:hAnsi="Marianne"/>
          </w:rPr>
          <w:id w:val="299971206"/>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696D4717" w14:textId="65B45695" w:rsidR="00A8637A" w:rsidRPr="006A7170" w:rsidRDefault="003959A1" w:rsidP="007342B0">
      <w:pPr>
        <w:pStyle w:val="Titre1"/>
        <w:numPr>
          <w:ilvl w:val="0"/>
          <w:numId w:val="47"/>
        </w:numPr>
        <w:rPr>
          <w:rFonts w:ascii="Marianne" w:hAnsi="Marianne"/>
        </w:rPr>
      </w:pPr>
      <w:bookmarkStart w:id="22" w:name="_Toc179985865"/>
      <w:r w:rsidRPr="006A7170">
        <w:rPr>
          <w:rFonts w:ascii="Marianne" w:hAnsi="Marianne"/>
        </w:rPr>
        <w:lastRenderedPageBreak/>
        <w:t>MODALITÉS ORGANISATIONNELLE</w:t>
      </w:r>
      <w:r w:rsidR="00162ACD">
        <w:rPr>
          <w:rFonts w:ascii="Marianne" w:hAnsi="Marianne"/>
        </w:rPr>
        <w:t>S</w:t>
      </w:r>
      <w:bookmarkEnd w:id="22"/>
    </w:p>
    <w:p w14:paraId="73060323" w14:textId="04505C61" w:rsidR="003959A1" w:rsidRPr="006A7170" w:rsidRDefault="003959A1" w:rsidP="00FC0BFB">
      <w:pPr>
        <w:rPr>
          <w:rFonts w:ascii="Marianne" w:hAnsi="Marianne"/>
        </w:rPr>
      </w:pPr>
    </w:p>
    <w:p w14:paraId="7C926420" w14:textId="77777777" w:rsidR="00FB1CE7" w:rsidRPr="00FB1CE7" w:rsidRDefault="00FB1CE7" w:rsidP="00FB1CE7">
      <w:pPr>
        <w:pStyle w:val="Paragraphedeliste"/>
        <w:numPr>
          <w:ilvl w:val="0"/>
          <w:numId w:val="25"/>
        </w:numPr>
        <w:jc w:val="both"/>
        <w:rPr>
          <w:rFonts w:ascii="Marianne" w:hAnsi="Marianne"/>
          <w:vanish/>
        </w:rPr>
      </w:pPr>
    </w:p>
    <w:p w14:paraId="128A055A" w14:textId="77777777" w:rsidR="00FB1CE7" w:rsidRPr="00FB1CE7" w:rsidRDefault="00FB1CE7" w:rsidP="00FB1CE7">
      <w:pPr>
        <w:pStyle w:val="Paragraphedeliste"/>
        <w:numPr>
          <w:ilvl w:val="0"/>
          <w:numId w:val="25"/>
        </w:numPr>
        <w:jc w:val="both"/>
        <w:rPr>
          <w:rFonts w:ascii="Marianne" w:hAnsi="Marianne"/>
          <w:vanish/>
        </w:rPr>
      </w:pPr>
    </w:p>
    <w:p w14:paraId="05446C7B" w14:textId="77777777" w:rsidR="00FB1CE7" w:rsidRPr="00FB1CE7" w:rsidRDefault="00FB1CE7" w:rsidP="00FB1CE7">
      <w:pPr>
        <w:pStyle w:val="Paragraphedeliste"/>
        <w:numPr>
          <w:ilvl w:val="0"/>
          <w:numId w:val="25"/>
        </w:numPr>
        <w:jc w:val="both"/>
        <w:rPr>
          <w:rFonts w:ascii="Marianne" w:hAnsi="Marianne"/>
          <w:vanish/>
        </w:rPr>
      </w:pPr>
    </w:p>
    <w:p w14:paraId="4DDD8856" w14:textId="77777777" w:rsidR="00FB1CE7" w:rsidRPr="00FB1CE7" w:rsidRDefault="00FB1CE7" w:rsidP="00FB1CE7">
      <w:pPr>
        <w:pStyle w:val="Paragraphedeliste"/>
        <w:numPr>
          <w:ilvl w:val="0"/>
          <w:numId w:val="25"/>
        </w:numPr>
        <w:jc w:val="both"/>
        <w:rPr>
          <w:rFonts w:ascii="Marianne" w:hAnsi="Marianne"/>
          <w:vanish/>
        </w:rPr>
      </w:pPr>
    </w:p>
    <w:p w14:paraId="19F49FCD" w14:textId="33EE1FF5" w:rsidR="00A44B11" w:rsidRPr="006A7170" w:rsidRDefault="00A44B11" w:rsidP="007342B0">
      <w:pPr>
        <w:pStyle w:val="Titre2"/>
        <w:numPr>
          <w:ilvl w:val="1"/>
          <w:numId w:val="25"/>
        </w:numPr>
      </w:pPr>
      <w:bookmarkStart w:id="23" w:name="_Toc179985866"/>
      <w:r w:rsidRPr="006A7170">
        <w:t>FONCTIONNEMENT DU DISPOSITIF 365 JOURS/AN</w:t>
      </w:r>
      <w:bookmarkEnd w:id="23"/>
    </w:p>
    <w:p w14:paraId="734478A7" w14:textId="6D203068" w:rsidR="00A44B11" w:rsidRPr="006A7170" w:rsidRDefault="00A44B11" w:rsidP="00A44B11">
      <w:pPr>
        <w:pStyle w:val="Sansinterligne"/>
        <w:rPr>
          <w:rFonts w:ascii="Marianne" w:hAnsi="Marianne"/>
        </w:rPr>
      </w:pPr>
    </w:p>
    <w:p w14:paraId="06EDEF82" w14:textId="179BD2DE" w:rsidR="00A44B11" w:rsidRPr="00162ACD" w:rsidRDefault="00CF5CF2" w:rsidP="00A44B11">
      <w:pPr>
        <w:pStyle w:val="Sansinterligne"/>
        <w:rPr>
          <w:rFonts w:ascii="Marianne" w:hAnsi="Marianne"/>
        </w:rPr>
      </w:pPr>
      <w:r w:rsidRPr="00162ACD">
        <w:rPr>
          <w:rFonts w:ascii="Marianne" w:hAnsi="Marianne"/>
        </w:rPr>
        <w:t>Le dispositif proposé a t’il été conçu pour être fonctionnel 365 jours/an</w:t>
      </w:r>
      <w:r w:rsidR="00162ACD" w:rsidRPr="007342B0">
        <w:rPr>
          <w:rFonts w:ascii="Marianne" w:hAnsi="Marianne"/>
        </w:rPr>
        <w:t xml:space="preserve"> </w:t>
      </w:r>
      <w:r w:rsidRPr="00162ACD">
        <w:rPr>
          <w:rFonts w:ascii="Marianne" w:hAnsi="Marianne"/>
        </w:rPr>
        <w:t>?</w:t>
      </w:r>
    </w:p>
    <w:p w14:paraId="6828FC19" w14:textId="77777777" w:rsidR="00CF5CF2" w:rsidRPr="006A7170" w:rsidRDefault="00ED3052" w:rsidP="00CF5CF2">
      <w:pPr>
        <w:pStyle w:val="Sansinterligne"/>
        <w:rPr>
          <w:rFonts w:ascii="Marianne" w:hAnsi="Marianne"/>
        </w:rPr>
      </w:pPr>
      <w:sdt>
        <w:sdtPr>
          <w:rPr>
            <w:rFonts w:ascii="Marianne" w:hAnsi="Marianne"/>
          </w:rPr>
          <w:id w:val="1452217274"/>
          <w14:checkbox>
            <w14:checked w14:val="0"/>
            <w14:checkedState w14:val="2612" w14:font="MS Gothic"/>
            <w14:uncheckedState w14:val="2610" w14:font="MS Gothic"/>
          </w14:checkbox>
        </w:sdtPr>
        <w:sdtEndPr/>
        <w:sdtContent>
          <w:r w:rsidR="00CF5CF2" w:rsidRPr="00162ACD">
            <w:rPr>
              <w:rFonts w:ascii="Segoe UI Symbol" w:eastAsia="MS Gothic" w:hAnsi="Segoe UI Symbol" w:cs="Segoe UI Symbol"/>
            </w:rPr>
            <w:t>☐</w:t>
          </w:r>
        </w:sdtContent>
      </w:sdt>
      <w:r w:rsidR="00CF5CF2" w:rsidRPr="00162ACD">
        <w:rPr>
          <w:rFonts w:ascii="Marianne" w:hAnsi="Marianne"/>
        </w:rPr>
        <w:t xml:space="preserve">Oui </w:t>
      </w:r>
      <w:r w:rsidR="00CF5CF2" w:rsidRPr="00162ACD">
        <w:rPr>
          <w:rFonts w:ascii="Marianne" w:hAnsi="Marianne"/>
        </w:rPr>
        <w:tab/>
      </w:r>
      <w:r w:rsidR="00CF5CF2" w:rsidRPr="00162ACD">
        <w:rPr>
          <w:rFonts w:ascii="Marianne" w:hAnsi="Marianne"/>
        </w:rPr>
        <w:tab/>
      </w:r>
      <w:sdt>
        <w:sdtPr>
          <w:rPr>
            <w:rFonts w:ascii="Marianne" w:hAnsi="Marianne"/>
          </w:rPr>
          <w:id w:val="156810061"/>
          <w14:checkbox>
            <w14:checked w14:val="0"/>
            <w14:checkedState w14:val="2612" w14:font="MS Gothic"/>
            <w14:uncheckedState w14:val="2610" w14:font="MS Gothic"/>
          </w14:checkbox>
        </w:sdtPr>
        <w:sdtEndPr/>
        <w:sdtContent>
          <w:r w:rsidR="00CF5CF2" w:rsidRPr="00162ACD">
            <w:rPr>
              <w:rFonts w:ascii="Segoe UI Symbol" w:eastAsia="MS Gothic" w:hAnsi="Segoe UI Symbol" w:cs="Segoe UI Symbol"/>
            </w:rPr>
            <w:t>☐</w:t>
          </w:r>
        </w:sdtContent>
      </w:sdt>
      <w:r w:rsidR="00CF5CF2" w:rsidRPr="00162ACD">
        <w:rPr>
          <w:rFonts w:ascii="Marianne" w:hAnsi="Marianne"/>
        </w:rPr>
        <w:t>Non</w:t>
      </w:r>
    </w:p>
    <w:p w14:paraId="76823FB4" w14:textId="395E42C2" w:rsidR="00DF6726" w:rsidRPr="006A7170" w:rsidRDefault="00DF6726" w:rsidP="00A44B11">
      <w:pPr>
        <w:pStyle w:val="Sansinterligne"/>
        <w:rPr>
          <w:rFonts w:ascii="Marianne" w:hAnsi="Marianne"/>
          <w:i/>
          <w:u w:val="single"/>
        </w:rPr>
      </w:pPr>
    </w:p>
    <w:p w14:paraId="7033D2D5" w14:textId="755656B9" w:rsidR="00DF6726" w:rsidRPr="006A7170" w:rsidRDefault="00DF6726" w:rsidP="00A44B11">
      <w:pPr>
        <w:pStyle w:val="Sansinterligne"/>
        <w:rPr>
          <w:rFonts w:ascii="Marianne" w:hAnsi="Marianne"/>
          <w:i/>
          <w:u w:val="single"/>
        </w:rPr>
      </w:pPr>
    </w:p>
    <w:p w14:paraId="0C49DCBD" w14:textId="3DD66F99" w:rsidR="00DF6726" w:rsidRPr="006A7170" w:rsidRDefault="00DF6726" w:rsidP="007342B0">
      <w:pPr>
        <w:pStyle w:val="Titre2"/>
        <w:numPr>
          <w:ilvl w:val="1"/>
          <w:numId w:val="25"/>
        </w:numPr>
      </w:pPr>
      <w:bookmarkStart w:id="24" w:name="_Toc179985867"/>
      <w:r w:rsidRPr="006A7170">
        <w:t>RÉGIME DE TRAVAIL DES IDE DE NUIT</w:t>
      </w:r>
      <w:bookmarkEnd w:id="24"/>
    </w:p>
    <w:p w14:paraId="1D69EFC5" w14:textId="6E3359A5" w:rsidR="00DF6726" w:rsidRDefault="00DF6726" w:rsidP="00DF6726">
      <w:pPr>
        <w:pStyle w:val="Sansinterligne"/>
        <w:rPr>
          <w:rFonts w:ascii="Marianne" w:hAnsi="Marianne"/>
        </w:rPr>
      </w:pPr>
    </w:p>
    <w:p w14:paraId="164D72CD" w14:textId="233629D9" w:rsidR="00852545" w:rsidRPr="0029024C" w:rsidRDefault="00852545" w:rsidP="00852545">
      <w:pPr>
        <w:rPr>
          <w:rFonts w:ascii="Marianne" w:hAnsi="Marianne"/>
        </w:rPr>
      </w:pPr>
      <w:r w:rsidRPr="0029024C">
        <w:rPr>
          <w:rFonts w:ascii="Marianne" w:hAnsi="Marianne"/>
        </w:rPr>
        <w:t xml:space="preserve">Le porteur est-il l’employeur direct de tous les IDE de nuit : </w:t>
      </w:r>
      <w:sdt>
        <w:sdtPr>
          <w:rPr>
            <w:rFonts w:ascii="Marianne" w:hAnsi="Marianne"/>
          </w:rPr>
          <w:id w:val="-1427801160"/>
          <w14:checkbox>
            <w14:checked w14:val="0"/>
            <w14:checkedState w14:val="2612" w14:font="MS Gothic"/>
            <w14:uncheckedState w14:val="2610" w14:font="MS Gothic"/>
          </w14:checkbox>
        </w:sdtPr>
        <w:sdtEndPr/>
        <w:sdtContent>
          <w:r w:rsidR="00FB1CE7">
            <w:rPr>
              <w:rFonts w:ascii="MS Gothic" w:eastAsia="MS Gothic" w:hAnsi="MS Gothic" w:hint="eastAsia"/>
            </w:rPr>
            <w:t>☐</w:t>
          </w:r>
        </w:sdtContent>
      </w:sdt>
      <w:r w:rsidR="00FB1CE7" w:rsidRPr="0029024C" w:rsidDel="00FB1CE7">
        <w:rPr>
          <w:rFonts w:ascii="Segoe UI Symbol" w:hAnsi="Segoe UI Symbol" w:cs="Segoe UI Symbol"/>
        </w:rPr>
        <w:t xml:space="preserve"> </w:t>
      </w:r>
      <w:r w:rsidRPr="0029024C">
        <w:rPr>
          <w:rFonts w:ascii="Marianne" w:hAnsi="Marianne"/>
        </w:rPr>
        <w:t xml:space="preserve">Oui </w:t>
      </w:r>
      <w:r w:rsidRPr="0029024C">
        <w:rPr>
          <w:rFonts w:ascii="Marianne" w:hAnsi="Marianne"/>
        </w:rPr>
        <w:tab/>
      </w:r>
      <w:sdt>
        <w:sdtPr>
          <w:rPr>
            <w:rFonts w:ascii="Marianne" w:hAnsi="Marianne"/>
          </w:rPr>
          <w:id w:val="-1775857380"/>
          <w14:checkbox>
            <w14:checked w14:val="0"/>
            <w14:checkedState w14:val="2612" w14:font="MS Gothic"/>
            <w14:uncheckedState w14:val="2610" w14:font="MS Gothic"/>
          </w14:checkbox>
        </w:sdtPr>
        <w:sdtEndPr/>
        <w:sdtContent>
          <w:r w:rsidR="00FB1CE7">
            <w:rPr>
              <w:rFonts w:ascii="MS Gothic" w:eastAsia="MS Gothic" w:hAnsi="MS Gothic" w:hint="eastAsia"/>
            </w:rPr>
            <w:t>☐</w:t>
          </w:r>
        </w:sdtContent>
      </w:sdt>
      <w:r w:rsidR="00FB1CE7" w:rsidRPr="0029024C" w:rsidDel="00FB1CE7">
        <w:rPr>
          <w:rFonts w:ascii="Segoe UI Symbol" w:hAnsi="Segoe UI Symbol" w:cs="Segoe UI Symbol"/>
        </w:rPr>
        <w:t xml:space="preserve"> </w:t>
      </w:r>
      <w:r w:rsidRPr="0029024C">
        <w:rPr>
          <w:rFonts w:ascii="Marianne" w:hAnsi="Marianne"/>
        </w:rPr>
        <w:t>Non</w:t>
      </w:r>
    </w:p>
    <w:p w14:paraId="3439E037" w14:textId="794B650A" w:rsidR="00852545" w:rsidRPr="006A7170" w:rsidRDefault="00852545" w:rsidP="007342B0">
      <w:pPr>
        <w:jc w:val="both"/>
        <w:rPr>
          <w:rFonts w:ascii="Marianne" w:hAnsi="Marianne"/>
        </w:rPr>
      </w:pPr>
      <w:r w:rsidRPr="0029024C">
        <w:rPr>
          <w:rFonts w:ascii="Marianne" w:hAnsi="Marianne"/>
        </w:rPr>
        <w:t>Remarque : le porteur peut ou non être l’employeur direct des IDE de nuit. S’il fait appel à des IDE d’EHPAD partenaires ou à des IDE d’un prestataire, il n’est pas l’employeur direct de l’ensemble des IDE. Dans ces cas, une convention sera à établir entre le porteur et chacun des employeurs (partenaires et/ou prestataires). Cette convention devra préciser, notamment, les montants et leurs modalités de versement, les modalités d’exécution de l’action, les obligations du contractant, le suivi et le contrôle de l’action</w:t>
      </w:r>
      <w:r w:rsidR="0066663D">
        <w:rPr>
          <w:rFonts w:ascii="Marianne" w:hAnsi="Marianne"/>
        </w:rPr>
        <w:t>.</w:t>
      </w:r>
    </w:p>
    <w:p w14:paraId="19F9DB26" w14:textId="2FF627BB" w:rsidR="008405E6" w:rsidRPr="006A7170" w:rsidRDefault="008405E6" w:rsidP="00DF6726">
      <w:pPr>
        <w:pStyle w:val="Sansinterligne"/>
        <w:rPr>
          <w:rFonts w:ascii="Marianne" w:hAnsi="Marianne"/>
        </w:rPr>
      </w:pPr>
    </w:p>
    <w:p w14:paraId="70306C1A" w14:textId="77777777" w:rsidR="00C80BEC" w:rsidRPr="006A7170" w:rsidRDefault="00C80BEC" w:rsidP="00C80BEC">
      <w:pPr>
        <w:pStyle w:val="Sansinterligne"/>
        <w:rPr>
          <w:rFonts w:ascii="Marianne" w:hAnsi="Marianne"/>
        </w:rPr>
      </w:pPr>
      <w:r w:rsidRPr="006A7170">
        <w:rPr>
          <w:rFonts w:ascii="Marianne" w:hAnsi="Marianne"/>
        </w:rPr>
        <w:t>Possibilité de mise en œuvre de la télémédecine :</w:t>
      </w:r>
    </w:p>
    <w:p w14:paraId="0CB0046E" w14:textId="77777777" w:rsidR="00C80BEC" w:rsidRPr="006A7170" w:rsidRDefault="00ED3052" w:rsidP="00C80BEC">
      <w:pPr>
        <w:pStyle w:val="Sansinterligne"/>
        <w:rPr>
          <w:rFonts w:ascii="Marianne" w:hAnsi="Marianne"/>
        </w:rPr>
      </w:pPr>
      <w:sdt>
        <w:sdtPr>
          <w:rPr>
            <w:rFonts w:ascii="Marianne" w:hAnsi="Marianne"/>
          </w:rPr>
          <w:id w:val="-900827938"/>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 xml:space="preserve">Oui </w:t>
      </w:r>
      <w:r w:rsidR="00C80BEC" w:rsidRPr="006A7170">
        <w:rPr>
          <w:rFonts w:ascii="Marianne" w:hAnsi="Marianne"/>
        </w:rPr>
        <w:tab/>
      </w:r>
      <w:r w:rsidR="00C80BEC" w:rsidRPr="006A7170">
        <w:rPr>
          <w:rFonts w:ascii="Marianne" w:hAnsi="Marianne"/>
        </w:rPr>
        <w:tab/>
      </w:r>
      <w:sdt>
        <w:sdtPr>
          <w:rPr>
            <w:rFonts w:ascii="Marianne" w:hAnsi="Marianne"/>
          </w:rPr>
          <w:id w:val="-809711794"/>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Non</w:t>
      </w:r>
      <w:r w:rsidR="00C80BEC" w:rsidRPr="006A7170">
        <w:rPr>
          <w:rFonts w:ascii="Marianne" w:hAnsi="Marianne"/>
        </w:rPr>
        <w:tab/>
        <w:t xml:space="preserve">               </w:t>
      </w:r>
      <w:sdt>
        <w:sdtPr>
          <w:rPr>
            <w:rFonts w:ascii="Marianne" w:hAnsi="Marianne"/>
          </w:rPr>
          <w:id w:val="1399483274"/>
          <w14:checkbox>
            <w14:checked w14:val="0"/>
            <w14:checkedState w14:val="2612" w14:font="MS Gothic"/>
            <w14:uncheckedState w14:val="2610" w14:font="MS Gothic"/>
          </w14:checkbox>
        </w:sdtPr>
        <w:sdtEndPr/>
        <w:sdtContent>
          <w:r w:rsidR="00C80BEC" w:rsidRPr="006A7170">
            <w:rPr>
              <w:rFonts w:ascii="Segoe UI Symbol" w:hAnsi="Segoe UI Symbol" w:cs="Segoe UI Symbol"/>
            </w:rPr>
            <w:t>☐</w:t>
          </w:r>
        </w:sdtContent>
      </w:sdt>
      <w:r w:rsidR="00C80BEC" w:rsidRPr="006A7170">
        <w:rPr>
          <w:rFonts w:ascii="Marianne" w:hAnsi="Marianne"/>
        </w:rPr>
        <w:t xml:space="preserve">En projet </w:t>
      </w:r>
    </w:p>
    <w:p w14:paraId="57A6A17D" w14:textId="77777777" w:rsidR="00C80BEC" w:rsidRPr="007342B0" w:rsidRDefault="00C80BEC" w:rsidP="00C80BEC">
      <w:pPr>
        <w:pStyle w:val="Sansinterligne"/>
        <w:rPr>
          <w:rFonts w:ascii="Marianne" w:hAnsi="Marianne"/>
          <w:i/>
        </w:rPr>
      </w:pPr>
      <w:r w:rsidRPr="007342B0">
        <w:rPr>
          <w:rFonts w:ascii="Marianne" w:hAnsi="Marianne"/>
          <w:i/>
        </w:rPr>
        <w:t xml:space="preserve">Expliquez : </w:t>
      </w:r>
    </w:p>
    <w:p w14:paraId="0E3735F0" w14:textId="4CE2EC86" w:rsidR="004407C3" w:rsidRPr="006A7170" w:rsidRDefault="004407C3" w:rsidP="00314398">
      <w:pPr>
        <w:pStyle w:val="Sansinterligne"/>
        <w:rPr>
          <w:rFonts w:ascii="Marianne" w:hAnsi="Marianne"/>
        </w:rPr>
      </w:pPr>
    </w:p>
    <w:p w14:paraId="59002202" w14:textId="6747D950" w:rsidR="00852545" w:rsidRDefault="005E5126" w:rsidP="00330519">
      <w:pPr>
        <w:pStyle w:val="Sansinterligne"/>
        <w:jc w:val="both"/>
        <w:rPr>
          <w:rFonts w:ascii="Marianne" w:hAnsi="Marianne"/>
        </w:rPr>
      </w:pPr>
      <w:r w:rsidRPr="006A7170">
        <w:rPr>
          <w:rFonts w:ascii="Marianne" w:hAnsi="Marianne"/>
        </w:rPr>
        <w:t>Démarche d’information / sollicitation des IDE initiée </w:t>
      </w:r>
      <w:r w:rsidR="00330519">
        <w:rPr>
          <w:rFonts w:ascii="Marianne" w:hAnsi="Marianne"/>
        </w:rPr>
        <w:t>dans le cadre de la candidature </w:t>
      </w:r>
      <w:r w:rsidRPr="006A7170">
        <w:rPr>
          <w:rFonts w:ascii="Marianne" w:hAnsi="Marianne"/>
        </w:rPr>
        <w:t>:</w:t>
      </w:r>
    </w:p>
    <w:p w14:paraId="4081BC57" w14:textId="15E8AD1E" w:rsidR="005E5126" w:rsidRPr="006A7170" w:rsidRDefault="005E5126" w:rsidP="007342B0">
      <w:pPr>
        <w:pStyle w:val="Sansinterligne"/>
        <w:ind w:left="708" w:hanging="11"/>
        <w:rPr>
          <w:rFonts w:ascii="Marianne" w:hAnsi="Marianne"/>
        </w:rPr>
      </w:pPr>
      <w:r w:rsidRPr="006A7170">
        <w:rPr>
          <w:rFonts w:ascii="Marianne" w:hAnsi="Marianne"/>
        </w:rPr>
        <w:t xml:space="preserve"> </w:t>
      </w:r>
      <w:sdt>
        <w:sdtPr>
          <w:rPr>
            <w:rFonts w:ascii="Marianne" w:hAnsi="Marianne"/>
          </w:rPr>
          <w:id w:val="793488820"/>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 xml:space="preserve">Oui </w:t>
      </w:r>
      <w:r w:rsidRPr="006A7170">
        <w:rPr>
          <w:rFonts w:ascii="Marianne" w:hAnsi="Marianne"/>
        </w:rPr>
        <w:tab/>
      </w:r>
      <w:r w:rsidRPr="006A7170">
        <w:rPr>
          <w:rFonts w:ascii="Marianne" w:hAnsi="Marianne"/>
        </w:rPr>
        <w:tab/>
      </w:r>
      <w:sdt>
        <w:sdtPr>
          <w:rPr>
            <w:rFonts w:ascii="Marianne" w:hAnsi="Marianne"/>
          </w:rPr>
          <w:id w:val="1160590031"/>
          <w14:checkbox>
            <w14:checked w14:val="0"/>
            <w14:checkedState w14:val="2612" w14:font="MS Gothic"/>
            <w14:uncheckedState w14:val="2610" w14:font="MS Gothic"/>
          </w14:checkbox>
        </w:sdtPr>
        <w:sdtEndPr/>
        <w:sdtContent>
          <w:r w:rsidRPr="006A7170">
            <w:rPr>
              <w:rFonts w:ascii="Segoe UI Symbol" w:eastAsia="MS Gothic" w:hAnsi="Segoe UI Symbol" w:cs="Segoe UI Symbol"/>
            </w:rPr>
            <w:t>☐</w:t>
          </w:r>
        </w:sdtContent>
      </w:sdt>
      <w:r w:rsidRPr="006A7170">
        <w:rPr>
          <w:rFonts w:ascii="Marianne" w:hAnsi="Marianne"/>
        </w:rPr>
        <w:t>Non</w:t>
      </w:r>
    </w:p>
    <w:p w14:paraId="3355E633" w14:textId="77777777" w:rsidR="0066663D" w:rsidRDefault="0066663D" w:rsidP="007342B0">
      <w:pPr>
        <w:pStyle w:val="Sansinterligne"/>
        <w:rPr>
          <w:rFonts w:ascii="Marianne" w:hAnsi="Marianne"/>
        </w:rPr>
      </w:pPr>
    </w:p>
    <w:p w14:paraId="61CEF480" w14:textId="4135E42E" w:rsidR="005E5126" w:rsidRPr="006A7170" w:rsidRDefault="005E5126" w:rsidP="00330519">
      <w:pPr>
        <w:pStyle w:val="Sansinterligne"/>
        <w:rPr>
          <w:rFonts w:ascii="Marianne" w:hAnsi="Marianne"/>
        </w:rPr>
      </w:pPr>
      <w:r w:rsidRPr="006A7170">
        <w:rPr>
          <w:rFonts w:ascii="Marianne" w:hAnsi="Marianne"/>
        </w:rPr>
        <w:t>Si oui</w:t>
      </w:r>
      <w:r w:rsidR="00330519">
        <w:rPr>
          <w:rFonts w:ascii="Marianne" w:hAnsi="Marianne"/>
        </w:rPr>
        <w:t>, préciser le nombre total d’</w:t>
      </w:r>
      <w:r w:rsidRPr="006A7170">
        <w:rPr>
          <w:rFonts w:ascii="Marianne" w:hAnsi="Marianne"/>
        </w:rPr>
        <w:t>IDE volontaires</w:t>
      </w:r>
      <w:r w:rsidR="00330519">
        <w:rPr>
          <w:rFonts w:ascii="Marianne" w:hAnsi="Marianne"/>
        </w:rPr>
        <w:t xml:space="preserve"> par type d’effecteur (porteur, partenaires, prestataire)</w:t>
      </w:r>
      <w:r w:rsidRPr="006A7170">
        <w:rPr>
          <w:rFonts w:ascii="Marianne" w:hAnsi="Marianne"/>
        </w:rPr>
        <w:t> :</w:t>
      </w:r>
    </w:p>
    <w:p w14:paraId="322078B5" w14:textId="77777777" w:rsidR="00F178E8" w:rsidRPr="006A7170" w:rsidRDefault="00F178E8" w:rsidP="00852545">
      <w:pPr>
        <w:pStyle w:val="Sansinterligne"/>
        <w:ind w:hanging="11"/>
        <w:rPr>
          <w:rFonts w:ascii="Marianne" w:hAnsi="Marianne"/>
        </w:rPr>
      </w:pPr>
    </w:p>
    <w:p w14:paraId="57B46838" w14:textId="63D043A5" w:rsidR="00C80BEC" w:rsidRPr="006A7170" w:rsidRDefault="00F178E8" w:rsidP="007342B0">
      <w:pPr>
        <w:pStyle w:val="Sansinterligne"/>
        <w:rPr>
          <w:rFonts w:ascii="Marianne" w:hAnsi="Marianne"/>
        </w:rPr>
      </w:pPr>
      <w:r w:rsidRPr="006A7170">
        <w:rPr>
          <w:rFonts w:ascii="Marianne" w:hAnsi="Marianne"/>
        </w:rPr>
        <w:t>Statut des IDE :</w:t>
      </w:r>
    </w:p>
    <w:p w14:paraId="6950E200" w14:textId="297D03C4" w:rsidR="00440CE4" w:rsidRDefault="00440CE4">
      <w:pPr>
        <w:rPr>
          <w:rFonts w:ascii="Marianne" w:hAnsi="Marianne"/>
        </w:rPr>
      </w:pPr>
      <w:r>
        <w:rPr>
          <w:rFonts w:ascii="Marianne" w:hAnsi="Marianne"/>
        </w:rPr>
        <w:br w:type="page"/>
      </w:r>
    </w:p>
    <w:p w14:paraId="3C0640FB" w14:textId="77777777" w:rsidR="005A1099" w:rsidRPr="00440CE4" w:rsidRDefault="005A1099" w:rsidP="00440CE4">
      <w:pPr>
        <w:rPr>
          <w:rFonts w:ascii="Marianne" w:hAnsi="Marianne"/>
        </w:rPr>
      </w:pPr>
    </w:p>
    <w:p w14:paraId="5C2E2EAF" w14:textId="0A2FB31C" w:rsidR="005A1099" w:rsidRPr="006A7170" w:rsidRDefault="005A1099" w:rsidP="007342B0">
      <w:pPr>
        <w:pStyle w:val="Titre2"/>
        <w:numPr>
          <w:ilvl w:val="1"/>
          <w:numId w:val="25"/>
        </w:numPr>
      </w:pPr>
      <w:bookmarkStart w:id="25" w:name="_Toc179985868"/>
      <w:r w:rsidRPr="006A7170">
        <w:t>MOYENS DÉDIÉS AU DISPOSITIF IDE DE NUIT</w:t>
      </w:r>
      <w:bookmarkEnd w:id="25"/>
    </w:p>
    <w:p w14:paraId="748B4FF5" w14:textId="410CF7B7" w:rsidR="005A1099" w:rsidRPr="006A7170" w:rsidRDefault="005A1099" w:rsidP="005A1099">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116062F2" w14:textId="77777777" w:rsidTr="005D2B7D">
        <w:tc>
          <w:tcPr>
            <w:tcW w:w="4531" w:type="dxa"/>
          </w:tcPr>
          <w:p w14:paraId="0C464F3C" w14:textId="1D5E48A3" w:rsidR="005D2B7D" w:rsidRPr="007342B0" w:rsidRDefault="005D2B7D" w:rsidP="005D2B7D">
            <w:pPr>
              <w:pStyle w:val="Sansinterligne"/>
              <w:jc w:val="both"/>
              <w:rPr>
                <w:rFonts w:ascii="Marianne" w:hAnsi="Marianne"/>
              </w:rPr>
            </w:pPr>
            <w:r w:rsidRPr="007342B0">
              <w:rPr>
                <w:rFonts w:ascii="Marianne" w:hAnsi="Marianne"/>
              </w:rPr>
              <w:t>Détaillez les moyens mis en œuvre des IDE de nuit pour assurer leurs missions auprès de tous les établissements partenaires (ex : mise à disposition d’un véhicule, d’un téléphone portable, d’un accès informatique aux dossiers patients au sein des établissements partenaires [voire à partir du domicile], aux différents locaux et notamment à la pharmacie des établissements et au matériel infirmier…)</w:t>
            </w:r>
            <w:r w:rsidR="00440CE4">
              <w:rPr>
                <w:rFonts w:ascii="Marianne" w:hAnsi="Marianne"/>
              </w:rPr>
              <w:t xml:space="preserve"> :</w:t>
            </w:r>
          </w:p>
          <w:p w14:paraId="1EA3A286" w14:textId="77777777" w:rsidR="005D2B7D" w:rsidRDefault="005D2B7D" w:rsidP="001D5137">
            <w:pPr>
              <w:pStyle w:val="Sansinterligne"/>
              <w:jc w:val="both"/>
              <w:rPr>
                <w:rFonts w:ascii="Marianne" w:hAnsi="Marianne"/>
                <w:i/>
              </w:rPr>
            </w:pPr>
          </w:p>
        </w:tc>
        <w:tc>
          <w:tcPr>
            <w:tcW w:w="4531" w:type="dxa"/>
          </w:tcPr>
          <w:p w14:paraId="069EB3B2" w14:textId="77777777" w:rsidR="005D2B7D" w:rsidRDefault="005D2B7D" w:rsidP="001D5137">
            <w:pPr>
              <w:pStyle w:val="Sansinterligne"/>
              <w:jc w:val="both"/>
              <w:rPr>
                <w:rFonts w:ascii="Marianne" w:hAnsi="Marianne"/>
                <w:i/>
              </w:rPr>
            </w:pPr>
          </w:p>
        </w:tc>
      </w:tr>
    </w:tbl>
    <w:p w14:paraId="3398838D" w14:textId="77777777" w:rsidR="005D2B7D" w:rsidRDefault="005D2B7D" w:rsidP="001D5137">
      <w:pPr>
        <w:pStyle w:val="Sansinterligne"/>
        <w:jc w:val="both"/>
        <w:rPr>
          <w:rFonts w:ascii="Marianne" w:hAnsi="Marianne"/>
          <w:i/>
        </w:rPr>
      </w:pPr>
    </w:p>
    <w:p w14:paraId="1E74B673" w14:textId="56FB2F3D" w:rsidR="00162343" w:rsidRDefault="00162343" w:rsidP="001D5137">
      <w:pPr>
        <w:pStyle w:val="Sansinterligne"/>
        <w:jc w:val="both"/>
        <w:rPr>
          <w:rFonts w:ascii="Marianne" w:hAnsi="Marianne"/>
        </w:rPr>
      </w:pPr>
    </w:p>
    <w:p w14:paraId="7D5026CD" w14:textId="77777777" w:rsidR="0066663D" w:rsidRPr="006A7170" w:rsidRDefault="0066663D" w:rsidP="001D5137">
      <w:pPr>
        <w:pStyle w:val="Sansinterligne"/>
        <w:jc w:val="both"/>
        <w:rPr>
          <w:rFonts w:ascii="Marianne" w:hAnsi="Marianne"/>
        </w:rPr>
      </w:pPr>
    </w:p>
    <w:p w14:paraId="4D4D0974" w14:textId="0964A4A5" w:rsidR="00162343" w:rsidRPr="00B445FA" w:rsidRDefault="00162343" w:rsidP="007342B0">
      <w:pPr>
        <w:pStyle w:val="Titre1"/>
        <w:numPr>
          <w:ilvl w:val="0"/>
          <w:numId w:val="47"/>
        </w:numPr>
        <w:rPr>
          <w:rFonts w:ascii="Marianne" w:hAnsi="Marianne"/>
        </w:rPr>
      </w:pPr>
      <w:bookmarkStart w:id="26" w:name="_Toc179985869"/>
      <w:r w:rsidRPr="00B445FA">
        <w:rPr>
          <w:rFonts w:ascii="Marianne" w:hAnsi="Marianne"/>
        </w:rPr>
        <w:t>PROCESSUS À METTRE EN PLACE POUR MAXIMISER LE RÔLE DES IDE DE NUIT</w:t>
      </w:r>
      <w:bookmarkEnd w:id="26"/>
    </w:p>
    <w:p w14:paraId="27C9124D" w14:textId="7CEFD360" w:rsidR="00162343" w:rsidRPr="006A7170" w:rsidRDefault="00162343" w:rsidP="001D5137">
      <w:pPr>
        <w:pStyle w:val="Sansinterligne"/>
        <w:jc w:val="both"/>
        <w:rPr>
          <w:rFonts w:ascii="Marianne" w:hAnsi="Marianne"/>
        </w:rPr>
      </w:pPr>
    </w:p>
    <w:p w14:paraId="178D153F" w14:textId="35A0A35B" w:rsidR="00162343" w:rsidRPr="00B445FA" w:rsidRDefault="00162343" w:rsidP="007342B0">
      <w:pPr>
        <w:pStyle w:val="Titre2"/>
        <w:numPr>
          <w:ilvl w:val="1"/>
          <w:numId w:val="47"/>
        </w:numPr>
      </w:pPr>
      <w:bookmarkStart w:id="27" w:name="_Toc179985870"/>
      <w:r w:rsidRPr="00B445FA">
        <w:t>PROCÉDURES HARMONISÉES ENTRE LES ÉTABLISSEMENTS PARTENAIRES</w:t>
      </w:r>
      <w:bookmarkEnd w:id="27"/>
      <w:r w:rsidRPr="00B445FA">
        <w:t xml:space="preserve"> </w:t>
      </w:r>
    </w:p>
    <w:p w14:paraId="7165EACD" w14:textId="77777777" w:rsidR="00BA45DF" w:rsidRDefault="00BA45DF" w:rsidP="007342B0">
      <w:pPr>
        <w:spacing w:after="0"/>
        <w:rPr>
          <w:rFonts w:ascii="Marianne" w:hAnsi="Marianne"/>
          <w:b/>
        </w:rPr>
      </w:pPr>
      <w:bookmarkStart w:id="28" w:name="_Toc100742740"/>
    </w:p>
    <w:p w14:paraId="58B3FFF5" w14:textId="7D48404E" w:rsidR="005D2B7D" w:rsidRDefault="00440CE4" w:rsidP="007342B0">
      <w:pPr>
        <w:pStyle w:val="Sansinterligne"/>
        <w:spacing w:after="240"/>
        <w:jc w:val="both"/>
        <w:rPr>
          <w:rFonts w:ascii="Marianne" w:hAnsi="Marianne"/>
          <w:i/>
        </w:rPr>
      </w:pPr>
      <w:r>
        <w:rPr>
          <w:rFonts w:ascii="Marianne" w:hAnsi="Marianne"/>
          <w:b/>
        </w:rPr>
        <w:t>Guider l’IDE</w:t>
      </w:r>
      <w:r w:rsidR="00FB1CE7" w:rsidRPr="007342B0">
        <w:rPr>
          <w:rFonts w:ascii="Marianne" w:hAnsi="Marianne"/>
          <w:b/>
        </w:rPr>
        <w:t xml:space="preserve"> de nuit dans sa gestion des </w:t>
      </w:r>
      <w:r>
        <w:rPr>
          <w:rFonts w:ascii="Marianne" w:hAnsi="Marianne"/>
          <w:b/>
        </w:rPr>
        <w:t>problèmes de santé imprévus et d</w:t>
      </w:r>
      <w:r w:rsidR="00FB1CE7" w:rsidRPr="007342B0">
        <w:rPr>
          <w:rFonts w:ascii="Marianne" w:hAnsi="Marianne"/>
          <w:b/>
        </w:rPr>
        <w:t>es équipes en poste de nuit en définissant les motifs de recours à l’</w:t>
      </w:r>
      <w:bookmarkEnd w:id="28"/>
      <w:r w:rsidR="006E5B94">
        <w:rPr>
          <w:rFonts w:ascii="Marianne" w:hAnsi="Marianne"/>
          <w:b/>
        </w:rPr>
        <w:t>IDE</w:t>
      </w:r>
      <w:r w:rsidR="006E5B94">
        <w:rPr>
          <w:rFonts w:ascii="Marianne" w:hAnsi="Marianne"/>
          <w:b/>
        </w:rPr>
        <w:tab/>
      </w:r>
    </w:p>
    <w:tbl>
      <w:tblPr>
        <w:tblStyle w:val="Grilledutableau"/>
        <w:tblW w:w="0" w:type="auto"/>
        <w:tblLook w:val="04A0" w:firstRow="1" w:lastRow="0" w:firstColumn="1" w:lastColumn="0" w:noHBand="0" w:noVBand="1"/>
      </w:tblPr>
      <w:tblGrid>
        <w:gridCol w:w="4531"/>
        <w:gridCol w:w="4531"/>
      </w:tblGrid>
      <w:tr w:rsidR="005D2B7D" w14:paraId="6B7E4839" w14:textId="77777777" w:rsidTr="005D2B7D">
        <w:tc>
          <w:tcPr>
            <w:tcW w:w="4531" w:type="dxa"/>
          </w:tcPr>
          <w:p w14:paraId="447E31C6" w14:textId="08F06CB9" w:rsidR="005D2B7D" w:rsidRPr="007342B0" w:rsidRDefault="005D2B7D" w:rsidP="005D2B7D">
            <w:pPr>
              <w:pStyle w:val="Sansinterligne"/>
              <w:jc w:val="both"/>
              <w:rPr>
                <w:rFonts w:ascii="Marianne" w:hAnsi="Marianne"/>
              </w:rPr>
            </w:pPr>
            <w:r w:rsidRPr="007342B0">
              <w:rPr>
                <w:rFonts w:ascii="Marianne" w:hAnsi="Marianne"/>
              </w:rPr>
              <w:t>Décrivez les procédures visant à guider l’IDE de nuit et/ou les équipes en poste de nuit dans les établissements, les protocoles d’urgence, les partenariats existants ou sollicités ainsi que l’implication du SAMU-Centre 15, des services des urgences, des dispositifs de permanence des soins ambulatoires et de la filière gériatrique dans ces procédures</w:t>
            </w:r>
            <w:r w:rsidR="00440CE4">
              <w:rPr>
                <w:rFonts w:ascii="Marianne" w:hAnsi="Marianne"/>
              </w:rPr>
              <w:t> :</w:t>
            </w:r>
          </w:p>
          <w:p w14:paraId="4AF842E7" w14:textId="77777777" w:rsidR="005D2B7D" w:rsidRDefault="005D2B7D" w:rsidP="001D5137">
            <w:pPr>
              <w:pStyle w:val="Sansinterligne"/>
              <w:jc w:val="both"/>
              <w:rPr>
                <w:rFonts w:ascii="Marianne" w:hAnsi="Marianne"/>
                <w:i/>
              </w:rPr>
            </w:pPr>
          </w:p>
        </w:tc>
        <w:tc>
          <w:tcPr>
            <w:tcW w:w="4531" w:type="dxa"/>
          </w:tcPr>
          <w:p w14:paraId="312B76EE" w14:textId="77777777" w:rsidR="005D2B7D" w:rsidRDefault="005D2B7D" w:rsidP="001D5137">
            <w:pPr>
              <w:pStyle w:val="Sansinterligne"/>
              <w:jc w:val="both"/>
              <w:rPr>
                <w:rFonts w:ascii="Marianne" w:hAnsi="Marianne"/>
                <w:i/>
              </w:rPr>
            </w:pPr>
          </w:p>
        </w:tc>
      </w:tr>
    </w:tbl>
    <w:p w14:paraId="6DDB5CFF" w14:textId="38BB555D" w:rsidR="00440CE4" w:rsidRDefault="00440CE4" w:rsidP="001D5137">
      <w:pPr>
        <w:pStyle w:val="Sansinterligne"/>
        <w:jc w:val="both"/>
        <w:rPr>
          <w:rFonts w:ascii="Marianne" w:hAnsi="Marianne"/>
          <w:i/>
        </w:rPr>
      </w:pPr>
    </w:p>
    <w:p w14:paraId="34122FAA" w14:textId="031C5705" w:rsidR="005D2B7D" w:rsidRPr="006A7170" w:rsidRDefault="00440CE4" w:rsidP="00B343D4">
      <w:pPr>
        <w:rPr>
          <w:rFonts w:ascii="Marianne" w:hAnsi="Marianne"/>
          <w:i/>
        </w:rPr>
      </w:pPr>
      <w:r>
        <w:rPr>
          <w:rFonts w:ascii="Marianne" w:hAnsi="Marianne"/>
          <w:i/>
        </w:rPr>
        <w:br w:type="page"/>
      </w:r>
    </w:p>
    <w:p w14:paraId="78900D5B" w14:textId="55606476" w:rsidR="00162343" w:rsidRPr="006A7170" w:rsidRDefault="00FB1CE7" w:rsidP="007342B0">
      <w:pPr>
        <w:rPr>
          <w:rFonts w:ascii="Marianne" w:hAnsi="Marianne"/>
          <w:i/>
        </w:rPr>
      </w:pPr>
      <w:bookmarkStart w:id="29" w:name="_Toc100742741"/>
      <w:r w:rsidRPr="007342B0">
        <w:rPr>
          <w:rFonts w:ascii="Marianne" w:hAnsi="Marianne"/>
          <w:b/>
        </w:rPr>
        <w:lastRenderedPageBreak/>
        <w:t>Connaissances des établissements partenaires</w:t>
      </w:r>
      <w:bookmarkEnd w:id="29"/>
    </w:p>
    <w:tbl>
      <w:tblPr>
        <w:tblStyle w:val="Grilledutableau"/>
        <w:tblW w:w="0" w:type="auto"/>
        <w:tblLook w:val="04A0" w:firstRow="1" w:lastRow="0" w:firstColumn="1" w:lastColumn="0" w:noHBand="0" w:noVBand="1"/>
      </w:tblPr>
      <w:tblGrid>
        <w:gridCol w:w="4531"/>
        <w:gridCol w:w="4531"/>
      </w:tblGrid>
      <w:tr w:rsidR="005D2B7D" w14:paraId="5523803D" w14:textId="77777777" w:rsidTr="005D2B7D">
        <w:tc>
          <w:tcPr>
            <w:tcW w:w="4531" w:type="dxa"/>
          </w:tcPr>
          <w:p w14:paraId="2FC6C043" w14:textId="0CEF0786" w:rsidR="005D2B7D" w:rsidRPr="007342B0" w:rsidRDefault="005D2B7D" w:rsidP="001D5137">
            <w:pPr>
              <w:pStyle w:val="Sansinterligne"/>
              <w:jc w:val="both"/>
              <w:rPr>
                <w:rFonts w:ascii="Marianne" w:hAnsi="Marianne"/>
              </w:rPr>
            </w:pPr>
            <w:r w:rsidRPr="007342B0">
              <w:rPr>
                <w:rFonts w:ascii="Marianne" w:hAnsi="Marianne"/>
              </w:rPr>
              <w:t>Décrivez les modalités retenues ou envisagées pour que les IDE de nuit connaissent préalablement les établissements partenaires, le système d’information, les résidents, l’organisation de la pharmacie, l’accès aux DLU tenus à jour et validé médicalement…</w:t>
            </w:r>
          </w:p>
        </w:tc>
        <w:tc>
          <w:tcPr>
            <w:tcW w:w="4531" w:type="dxa"/>
          </w:tcPr>
          <w:p w14:paraId="76CA9783" w14:textId="77777777" w:rsidR="005D2B7D" w:rsidRDefault="005D2B7D" w:rsidP="001D5137">
            <w:pPr>
              <w:pStyle w:val="Sansinterligne"/>
              <w:jc w:val="both"/>
              <w:rPr>
                <w:rFonts w:ascii="Marianne" w:hAnsi="Marianne"/>
                <w:i/>
              </w:rPr>
            </w:pPr>
          </w:p>
        </w:tc>
      </w:tr>
    </w:tbl>
    <w:p w14:paraId="2AE7F5AF" w14:textId="77777777" w:rsidR="00C3465C" w:rsidRPr="006A7170" w:rsidRDefault="00C3465C" w:rsidP="001D5137">
      <w:pPr>
        <w:pStyle w:val="Sansinterligne"/>
        <w:jc w:val="both"/>
        <w:rPr>
          <w:rFonts w:ascii="Marianne" w:hAnsi="Marianne"/>
          <w:i/>
        </w:rPr>
      </w:pPr>
    </w:p>
    <w:p w14:paraId="555E34C6" w14:textId="0354D889" w:rsidR="00162343" w:rsidRDefault="00A61608" w:rsidP="007342B0">
      <w:pPr>
        <w:rPr>
          <w:rFonts w:ascii="Marianne" w:hAnsi="Marianne"/>
          <w:b/>
        </w:rPr>
      </w:pPr>
      <w:r>
        <w:rPr>
          <w:rFonts w:ascii="Marianne" w:hAnsi="Marianne"/>
          <w:b/>
        </w:rPr>
        <w:t>M</w:t>
      </w:r>
      <w:r w:rsidRPr="007342B0">
        <w:rPr>
          <w:rFonts w:ascii="Marianne" w:hAnsi="Marianne"/>
          <w:b/>
        </w:rPr>
        <w:t xml:space="preserve">odalités organisationnelles avec le prestataire </w:t>
      </w:r>
    </w:p>
    <w:tbl>
      <w:tblPr>
        <w:tblStyle w:val="Grilledutableau"/>
        <w:tblW w:w="0" w:type="auto"/>
        <w:tblLook w:val="04A0" w:firstRow="1" w:lastRow="0" w:firstColumn="1" w:lastColumn="0" w:noHBand="0" w:noVBand="1"/>
      </w:tblPr>
      <w:tblGrid>
        <w:gridCol w:w="4531"/>
        <w:gridCol w:w="4531"/>
      </w:tblGrid>
      <w:tr w:rsidR="005D2B7D" w14:paraId="5D22DB38" w14:textId="77777777" w:rsidTr="005D2B7D">
        <w:tc>
          <w:tcPr>
            <w:tcW w:w="4531" w:type="dxa"/>
          </w:tcPr>
          <w:p w14:paraId="52B98275" w14:textId="56E88FC0" w:rsidR="005D2B7D" w:rsidRPr="006E5B94" w:rsidRDefault="005D2B7D">
            <w:pPr>
              <w:rPr>
                <w:rFonts w:ascii="Marianne" w:hAnsi="Marianne"/>
              </w:rPr>
            </w:pPr>
            <w:r w:rsidRPr="006E5B94">
              <w:rPr>
                <w:rFonts w:ascii="Marianne" w:hAnsi="Marianne"/>
              </w:rPr>
              <w:t>Décrivez, le cas échéant, les modalités d’intervention du prestataire</w:t>
            </w:r>
            <w:r w:rsidR="00440CE4">
              <w:rPr>
                <w:rFonts w:ascii="Marianne" w:hAnsi="Marianne"/>
              </w:rPr>
              <w:t> :</w:t>
            </w:r>
          </w:p>
        </w:tc>
        <w:tc>
          <w:tcPr>
            <w:tcW w:w="4531" w:type="dxa"/>
          </w:tcPr>
          <w:p w14:paraId="31CE947A" w14:textId="77777777" w:rsidR="005D2B7D" w:rsidRDefault="005D2B7D">
            <w:pPr>
              <w:rPr>
                <w:rFonts w:ascii="Marianne" w:hAnsi="Marianne"/>
                <w:i/>
              </w:rPr>
            </w:pPr>
          </w:p>
        </w:tc>
      </w:tr>
    </w:tbl>
    <w:p w14:paraId="6C9D1721" w14:textId="77777777" w:rsidR="005D2B7D" w:rsidRDefault="005D2B7D" w:rsidP="007342B0">
      <w:pPr>
        <w:rPr>
          <w:rFonts w:ascii="Marianne" w:hAnsi="Marianne"/>
          <w:i/>
        </w:rPr>
      </w:pPr>
    </w:p>
    <w:p w14:paraId="79FA2B5D" w14:textId="6DFAF32F" w:rsidR="00162343" w:rsidRPr="006A7170" w:rsidRDefault="001D5137" w:rsidP="007342B0">
      <w:pPr>
        <w:pStyle w:val="Titre2"/>
        <w:numPr>
          <w:ilvl w:val="1"/>
          <w:numId w:val="47"/>
        </w:numPr>
      </w:pPr>
      <w:bookmarkStart w:id="30" w:name="_Toc138175933"/>
      <w:bookmarkStart w:id="31" w:name="_Toc179985871"/>
      <w:bookmarkEnd w:id="30"/>
      <w:r w:rsidRPr="006A7170">
        <w:t>RECONNAISSANCE DU RÔLE DE L’IDE DE NUIT AUPRÈS DES SERVICES HOSPITALIERS ET LES ACTEURS DE LA PERMANENCE DES SOINS AMBULATOIRES</w:t>
      </w:r>
      <w:bookmarkEnd w:id="31"/>
    </w:p>
    <w:p w14:paraId="79D0E0D7" w14:textId="7C5DF0F9" w:rsidR="001D5137" w:rsidRPr="006A7170" w:rsidRDefault="001D5137" w:rsidP="001D5137">
      <w:pPr>
        <w:pStyle w:val="Sansinterligne"/>
        <w:jc w:val="both"/>
        <w:rPr>
          <w:rFonts w:ascii="Marianne" w:hAnsi="Marianne"/>
          <w:i/>
        </w:rPr>
      </w:pPr>
    </w:p>
    <w:tbl>
      <w:tblPr>
        <w:tblStyle w:val="Grilledutableau"/>
        <w:tblW w:w="0" w:type="auto"/>
        <w:tblLook w:val="04A0" w:firstRow="1" w:lastRow="0" w:firstColumn="1" w:lastColumn="0" w:noHBand="0" w:noVBand="1"/>
      </w:tblPr>
      <w:tblGrid>
        <w:gridCol w:w="4531"/>
        <w:gridCol w:w="4531"/>
      </w:tblGrid>
      <w:tr w:rsidR="005D2B7D" w14:paraId="1650F159" w14:textId="77777777" w:rsidTr="005D2B7D">
        <w:tc>
          <w:tcPr>
            <w:tcW w:w="4531" w:type="dxa"/>
          </w:tcPr>
          <w:p w14:paraId="2AFD2F01" w14:textId="4D2E9B03" w:rsidR="005D2B7D" w:rsidRPr="007342B0" w:rsidRDefault="005D2B7D" w:rsidP="001D5137">
            <w:pPr>
              <w:pStyle w:val="Sansinterligne"/>
              <w:jc w:val="both"/>
              <w:rPr>
                <w:rFonts w:ascii="Marianne" w:hAnsi="Marianne"/>
              </w:rPr>
            </w:pPr>
            <w:r w:rsidRPr="007342B0">
              <w:rPr>
                <w:rFonts w:ascii="Marianne" w:hAnsi="Marianne"/>
              </w:rPr>
              <w:t>Décrire le mode opératoire retenu ou mis en œuvre pour que le dispositif IDE de nuit (établissements impliqués, missions dévolues, mode de recours) soit connu et reconnu auprès du SAMU-Centre 15, du service des urgences, des dispositifs de permanence des soins ambulatoires (gestion et orientation des résidents dans le cas de problème de santé nocturnes) et de la filière gériatrique (retour d’hos</w:t>
            </w:r>
            <w:r w:rsidR="00440CE4">
              <w:rPr>
                <w:rFonts w:ascii="Marianne" w:hAnsi="Marianne"/>
              </w:rPr>
              <w:t>pitalisation) :</w:t>
            </w:r>
          </w:p>
        </w:tc>
        <w:tc>
          <w:tcPr>
            <w:tcW w:w="4531" w:type="dxa"/>
          </w:tcPr>
          <w:p w14:paraId="4E00F8AD" w14:textId="77777777" w:rsidR="005D2B7D" w:rsidRDefault="005D2B7D" w:rsidP="001D5137">
            <w:pPr>
              <w:pStyle w:val="Sansinterligne"/>
              <w:jc w:val="both"/>
              <w:rPr>
                <w:rFonts w:ascii="Marianne" w:hAnsi="Marianne"/>
                <w:i/>
              </w:rPr>
            </w:pPr>
          </w:p>
        </w:tc>
      </w:tr>
      <w:tr w:rsidR="0017231A" w14:paraId="4121EE90" w14:textId="77777777" w:rsidTr="005D2B7D">
        <w:tc>
          <w:tcPr>
            <w:tcW w:w="4531" w:type="dxa"/>
          </w:tcPr>
          <w:p w14:paraId="6C9EA28C" w14:textId="55E1B99B" w:rsidR="0017231A" w:rsidRPr="007342B0" w:rsidRDefault="0038349D" w:rsidP="001A3A05">
            <w:pPr>
              <w:pStyle w:val="Sansinterligne"/>
              <w:jc w:val="both"/>
              <w:rPr>
                <w:rFonts w:ascii="Marianne" w:hAnsi="Marianne"/>
              </w:rPr>
            </w:pPr>
            <w:r>
              <w:rPr>
                <w:rFonts w:ascii="Marianne" w:hAnsi="Marianne"/>
              </w:rPr>
              <w:t xml:space="preserve">Le cas échéant, préciser le lien avec d’autres dispositifs territoriaux visant à la sécurisation des EHPAD la nuit </w:t>
            </w:r>
          </w:p>
        </w:tc>
        <w:tc>
          <w:tcPr>
            <w:tcW w:w="4531" w:type="dxa"/>
          </w:tcPr>
          <w:p w14:paraId="1CCEB5D2" w14:textId="3D8BDB16" w:rsidR="0017231A" w:rsidRDefault="0017231A" w:rsidP="001D5137">
            <w:pPr>
              <w:pStyle w:val="Sansinterligne"/>
              <w:jc w:val="both"/>
              <w:rPr>
                <w:rFonts w:ascii="Marianne" w:hAnsi="Marianne"/>
                <w:i/>
              </w:rPr>
            </w:pPr>
          </w:p>
        </w:tc>
      </w:tr>
    </w:tbl>
    <w:p w14:paraId="202483C6" w14:textId="38C9DBC3" w:rsidR="00162343" w:rsidRPr="006A7170" w:rsidRDefault="00162343" w:rsidP="00162343">
      <w:pPr>
        <w:pStyle w:val="Sansinterligne"/>
        <w:rPr>
          <w:rFonts w:ascii="Marianne" w:hAnsi="Marianne"/>
        </w:rPr>
      </w:pPr>
    </w:p>
    <w:p w14:paraId="3FD365AC" w14:textId="311559FF" w:rsidR="00C3465C" w:rsidRPr="006A7170" w:rsidRDefault="00C3465C" w:rsidP="00162343">
      <w:pPr>
        <w:pStyle w:val="Sansinterligne"/>
        <w:rPr>
          <w:rFonts w:ascii="Marianne" w:hAnsi="Marianne"/>
        </w:rPr>
      </w:pPr>
    </w:p>
    <w:p w14:paraId="1B2A475B" w14:textId="473AB1D2" w:rsidR="00C3465C" w:rsidRPr="006E5B94" w:rsidRDefault="00C3465C" w:rsidP="007342B0">
      <w:pPr>
        <w:pStyle w:val="Titre2"/>
        <w:numPr>
          <w:ilvl w:val="1"/>
          <w:numId w:val="47"/>
        </w:numPr>
      </w:pPr>
      <w:bookmarkStart w:id="32" w:name="_Toc179985872"/>
      <w:r w:rsidRPr="006E5B94">
        <w:t>MISE EN PLACE DE PROTOCOLES ET INCITATION DES PRATICIENS LIBÉRAUX À RÉDIGER DES PRESCRIPTIONS ANTICIPÉES</w:t>
      </w:r>
      <w:bookmarkEnd w:id="32"/>
      <w:r w:rsidRPr="006E5B94">
        <w:t xml:space="preserve"> </w:t>
      </w:r>
    </w:p>
    <w:p w14:paraId="4E8160D0" w14:textId="48ED6982" w:rsidR="00C3465C" w:rsidRPr="006E5B94" w:rsidRDefault="00C3465C" w:rsidP="00C3465C">
      <w:pPr>
        <w:pStyle w:val="Sansinterligne"/>
        <w:rPr>
          <w:rFonts w:ascii="Marianne" w:hAnsi="Marianne"/>
        </w:rPr>
      </w:pPr>
    </w:p>
    <w:tbl>
      <w:tblPr>
        <w:tblStyle w:val="Grilledutableau"/>
        <w:tblW w:w="0" w:type="auto"/>
        <w:tblLook w:val="04A0" w:firstRow="1" w:lastRow="0" w:firstColumn="1" w:lastColumn="0" w:noHBand="0" w:noVBand="1"/>
      </w:tblPr>
      <w:tblGrid>
        <w:gridCol w:w="4531"/>
        <w:gridCol w:w="4531"/>
      </w:tblGrid>
      <w:tr w:rsidR="005D2B7D" w14:paraId="5DAB6FE8" w14:textId="77777777" w:rsidTr="005D2B7D">
        <w:tc>
          <w:tcPr>
            <w:tcW w:w="4531" w:type="dxa"/>
          </w:tcPr>
          <w:p w14:paraId="2D2FB63C" w14:textId="044B54C1" w:rsidR="005D2B7D" w:rsidRPr="006E5B94" w:rsidRDefault="005D2B7D" w:rsidP="005D2B7D">
            <w:pPr>
              <w:pStyle w:val="Sansinterligne"/>
              <w:jc w:val="both"/>
              <w:rPr>
                <w:rFonts w:ascii="Marianne" w:hAnsi="Marianne"/>
              </w:rPr>
            </w:pPr>
            <w:r w:rsidRPr="006E5B94">
              <w:rPr>
                <w:rFonts w:ascii="Marianne" w:hAnsi="Marianne"/>
              </w:rPr>
              <w:t>Indiquez</w:t>
            </w:r>
            <w:r w:rsidR="00440CE4">
              <w:rPr>
                <w:rFonts w:ascii="Marianne" w:hAnsi="Marianne"/>
              </w:rPr>
              <w:t>,</w:t>
            </w:r>
            <w:r w:rsidRPr="006E5B94">
              <w:rPr>
                <w:rFonts w:ascii="Marianne" w:hAnsi="Marianne"/>
              </w:rPr>
              <w:t xml:space="preserve"> ci-après, le cas échéant, les protocoles élaborés, le mode opératoire retenu/mis en œuvre pour que les médecins libéraux intervenant dans les </w:t>
            </w:r>
            <w:r w:rsidRPr="006E5B94">
              <w:rPr>
                <w:rFonts w:ascii="Marianne" w:hAnsi="Marianne"/>
              </w:rPr>
              <w:lastRenderedPageBreak/>
              <w:t>EHPAD partenaires soient incités à rédig</w:t>
            </w:r>
            <w:r w:rsidR="00440CE4">
              <w:rPr>
                <w:rFonts w:ascii="Marianne" w:hAnsi="Marianne"/>
              </w:rPr>
              <w:t>er des prescriptions anticipées :</w:t>
            </w:r>
          </w:p>
          <w:p w14:paraId="49724A7B" w14:textId="77777777" w:rsidR="005D2B7D" w:rsidRPr="006E5B94" w:rsidRDefault="005D2B7D">
            <w:pPr>
              <w:pStyle w:val="Sansinterligne"/>
              <w:jc w:val="both"/>
              <w:rPr>
                <w:rFonts w:ascii="Marianne" w:hAnsi="Marianne"/>
                <w:i/>
              </w:rPr>
            </w:pPr>
          </w:p>
        </w:tc>
        <w:tc>
          <w:tcPr>
            <w:tcW w:w="4531" w:type="dxa"/>
          </w:tcPr>
          <w:p w14:paraId="40A038AF" w14:textId="77777777" w:rsidR="005D2B7D" w:rsidRPr="006E5B94" w:rsidRDefault="005D2B7D">
            <w:pPr>
              <w:pStyle w:val="Sansinterligne"/>
              <w:jc w:val="both"/>
              <w:rPr>
                <w:rFonts w:ascii="Marianne" w:hAnsi="Marianne"/>
                <w:i/>
              </w:rPr>
            </w:pPr>
          </w:p>
        </w:tc>
      </w:tr>
    </w:tbl>
    <w:p w14:paraId="51B1808D" w14:textId="77777777" w:rsidR="005D2B7D" w:rsidRDefault="005D2B7D" w:rsidP="007342B0">
      <w:pPr>
        <w:pStyle w:val="Sansinterligne"/>
        <w:jc w:val="both"/>
        <w:rPr>
          <w:rFonts w:ascii="Marianne" w:hAnsi="Marianne"/>
          <w:i/>
          <w:highlight w:val="yellow"/>
        </w:rPr>
      </w:pPr>
    </w:p>
    <w:p w14:paraId="2803D83C" w14:textId="6DC620CF" w:rsidR="00FB1CE7" w:rsidRDefault="00FB1CE7" w:rsidP="007342B0">
      <w:pPr>
        <w:pStyle w:val="Titre1"/>
        <w:rPr>
          <w:rFonts w:ascii="Marianne" w:hAnsi="Marianne"/>
        </w:rPr>
      </w:pPr>
      <w:bookmarkStart w:id="33" w:name="_Toc138079715"/>
      <w:bookmarkStart w:id="34" w:name="_Toc179985873"/>
      <w:bookmarkEnd w:id="33"/>
      <w:r w:rsidRPr="007342B0">
        <w:rPr>
          <w:rFonts w:ascii="Marianne" w:hAnsi="Marianne"/>
        </w:rPr>
        <w:t xml:space="preserve">6. </w:t>
      </w:r>
      <w:bookmarkStart w:id="35" w:name="_Toc138079716"/>
      <w:bookmarkStart w:id="36" w:name="_Toc138079717"/>
      <w:bookmarkStart w:id="37" w:name="_Toc138079718"/>
      <w:bookmarkEnd w:id="35"/>
      <w:bookmarkEnd w:id="36"/>
      <w:bookmarkEnd w:id="37"/>
      <w:r w:rsidR="00B343D4">
        <w:rPr>
          <w:rFonts w:ascii="Marianne" w:hAnsi="Marianne"/>
        </w:rPr>
        <w:t>BU</w:t>
      </w:r>
      <w:r w:rsidR="00801B93" w:rsidRPr="007342B0">
        <w:rPr>
          <w:rFonts w:ascii="Marianne" w:hAnsi="Marianne"/>
        </w:rPr>
        <w:t>DGET ET</w:t>
      </w:r>
      <w:r w:rsidR="009471A0" w:rsidRPr="007342B0">
        <w:rPr>
          <w:rFonts w:ascii="Marianne" w:hAnsi="Marianne"/>
        </w:rPr>
        <w:t xml:space="preserve"> CALENDRIER PRÉVISIONNELS</w:t>
      </w:r>
      <w:bookmarkEnd w:id="34"/>
    </w:p>
    <w:p w14:paraId="25C3CCE1" w14:textId="77777777" w:rsidR="0013197B" w:rsidRPr="007342B0" w:rsidRDefault="0013197B" w:rsidP="007342B0">
      <w:pPr>
        <w:spacing w:after="0"/>
      </w:pPr>
    </w:p>
    <w:p w14:paraId="314C489E"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1F244359"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6F5163A"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730368A7"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756E72D"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1B3E6001" w14:textId="77777777" w:rsidR="0013197B" w:rsidRPr="0013197B" w:rsidRDefault="0013197B" w:rsidP="0013197B">
      <w:pPr>
        <w:pStyle w:val="Paragraphedeliste"/>
        <w:numPr>
          <w:ilvl w:val="0"/>
          <w:numId w:val="57"/>
        </w:numPr>
        <w:spacing w:after="160"/>
        <w:contextualSpacing w:val="0"/>
        <w:rPr>
          <w:b w:val="0"/>
          <w:vanish/>
          <w:color w:val="5A5A5A" w:themeColor="text1" w:themeTint="A5"/>
          <w:spacing w:val="15"/>
          <w:sz w:val="22"/>
          <w:u w:val="none"/>
        </w:rPr>
      </w:pPr>
    </w:p>
    <w:p w14:paraId="0BC53F7B" w14:textId="173982DB" w:rsidR="0032597B" w:rsidRPr="006D0815" w:rsidRDefault="0032597B" w:rsidP="00B445FA">
      <w:pPr>
        <w:pStyle w:val="Titre2"/>
        <w:numPr>
          <w:ilvl w:val="1"/>
          <w:numId w:val="57"/>
        </w:numPr>
      </w:pPr>
      <w:bookmarkStart w:id="38" w:name="_Toc179985874"/>
      <w:r w:rsidRPr="006D0815">
        <w:t>MODE DE CALCULS UTILISÉS POUR ÉTABLIR LE BUDGET PRÉVISIONNEL</w:t>
      </w:r>
      <w:bookmarkEnd w:id="38"/>
    </w:p>
    <w:p w14:paraId="6B3F7AFB" w14:textId="2766375E" w:rsidR="0032597B" w:rsidRPr="006D0815" w:rsidRDefault="0032597B" w:rsidP="00BF1732">
      <w:pPr>
        <w:pStyle w:val="Sansinterligne"/>
        <w:jc w:val="both"/>
        <w:rPr>
          <w:rFonts w:ascii="Marianne" w:hAnsi="Marianne"/>
        </w:rPr>
      </w:pPr>
    </w:p>
    <w:p w14:paraId="1766CED1" w14:textId="2078027D" w:rsidR="0032597B" w:rsidRPr="006D0815" w:rsidRDefault="00440CE4" w:rsidP="00BF1732">
      <w:pPr>
        <w:pStyle w:val="Sansinterligne"/>
        <w:jc w:val="both"/>
        <w:rPr>
          <w:rFonts w:ascii="Marianne" w:hAnsi="Marianne"/>
        </w:rPr>
      </w:pPr>
      <w:r>
        <w:rPr>
          <w:rFonts w:ascii="Marianne" w:hAnsi="Marianne"/>
        </w:rPr>
        <w:t xml:space="preserve">Précisez, </w:t>
      </w:r>
      <w:r w:rsidR="0032597B" w:rsidRPr="006D0815">
        <w:rPr>
          <w:rFonts w:ascii="Marianne" w:hAnsi="Marianne"/>
        </w:rPr>
        <w:t>ci-après</w:t>
      </w:r>
      <w:r>
        <w:rPr>
          <w:rFonts w:ascii="Marianne" w:hAnsi="Marianne"/>
        </w:rPr>
        <w:t xml:space="preserve">, pour chaque poste budgétaire, </w:t>
      </w:r>
      <w:r w:rsidR="00B343D4">
        <w:rPr>
          <w:rFonts w:ascii="Marianne" w:hAnsi="Marianne"/>
        </w:rPr>
        <w:t>le mode de calcul utilisé</w:t>
      </w:r>
      <w:r w:rsidR="00B343D4" w:rsidRPr="003E1283">
        <w:rPr>
          <w:rFonts w:ascii="Marianne" w:hAnsi="Marianne"/>
        </w:rPr>
        <w:t>,</w:t>
      </w:r>
      <w:r w:rsidR="0066663D" w:rsidRPr="003E1283">
        <w:rPr>
          <w:rFonts w:ascii="Marianne" w:hAnsi="Marianne"/>
        </w:rPr>
        <w:t xml:space="preserve"> en précisant, le cas échéant, la part des frais de démarrage du dispositif</w:t>
      </w:r>
      <w:r w:rsidR="0032597B" w:rsidRPr="003E1283">
        <w:rPr>
          <w:rFonts w:ascii="Marianne" w:hAnsi="Marianne"/>
        </w:rPr>
        <w:t> :</w:t>
      </w:r>
    </w:p>
    <w:p w14:paraId="75867EA6" w14:textId="1FC9E41E" w:rsidR="0032597B" w:rsidRPr="006D0815" w:rsidRDefault="0032597B" w:rsidP="00BF1732">
      <w:pPr>
        <w:pStyle w:val="Sansinterligne"/>
        <w:jc w:val="both"/>
        <w:rPr>
          <w:rFonts w:ascii="Marianne" w:hAnsi="Marianne"/>
        </w:rPr>
      </w:pPr>
    </w:p>
    <w:tbl>
      <w:tblPr>
        <w:tblStyle w:val="Grilledutableau"/>
        <w:tblW w:w="0" w:type="auto"/>
        <w:tblInd w:w="-5" w:type="dxa"/>
        <w:tblLook w:val="04A0" w:firstRow="1" w:lastRow="0" w:firstColumn="1" w:lastColumn="0" w:noHBand="0" w:noVBand="1"/>
      </w:tblPr>
      <w:tblGrid>
        <w:gridCol w:w="4536"/>
        <w:gridCol w:w="4531"/>
      </w:tblGrid>
      <w:tr w:rsidR="005D2B7D" w:rsidRPr="006D0815" w14:paraId="7A193671" w14:textId="6D61ADC2" w:rsidTr="007342B0">
        <w:tc>
          <w:tcPr>
            <w:tcW w:w="4536" w:type="dxa"/>
          </w:tcPr>
          <w:p w14:paraId="037157B4" w14:textId="77777777" w:rsidR="00B343D4" w:rsidRDefault="005D2B7D" w:rsidP="00B343D4">
            <w:pPr>
              <w:pStyle w:val="Sansinterligne"/>
              <w:jc w:val="both"/>
              <w:rPr>
                <w:rFonts w:ascii="Marianne" w:hAnsi="Marianne"/>
              </w:rPr>
            </w:pPr>
            <w:r w:rsidRPr="006D0815">
              <w:rPr>
                <w:rFonts w:ascii="Marianne" w:hAnsi="Marianne"/>
              </w:rPr>
              <w:t>Les frais liés aux IDE d</w:t>
            </w:r>
            <w:r w:rsidR="00B343D4">
              <w:rPr>
                <w:rFonts w:ascii="Marianne" w:hAnsi="Marianne"/>
              </w:rPr>
              <w:t xml:space="preserve">e nuit : </w:t>
            </w:r>
          </w:p>
          <w:p w14:paraId="39121A35" w14:textId="079B4D71" w:rsidR="00B343D4" w:rsidRDefault="00B343D4" w:rsidP="00B343D4">
            <w:pPr>
              <w:pStyle w:val="Sansinterligne"/>
              <w:numPr>
                <w:ilvl w:val="0"/>
                <w:numId w:val="32"/>
              </w:numPr>
              <w:jc w:val="both"/>
              <w:rPr>
                <w:rFonts w:ascii="Marianne" w:hAnsi="Marianne"/>
              </w:rPr>
            </w:pPr>
            <w:r>
              <w:rPr>
                <w:rFonts w:ascii="Marianne" w:hAnsi="Marianne"/>
              </w:rPr>
              <w:t>Rémunération + charges</w:t>
            </w:r>
          </w:p>
          <w:p w14:paraId="2D3F8D37" w14:textId="7ECE53B1" w:rsidR="005D2B7D" w:rsidRPr="006D0815" w:rsidRDefault="00B343D4" w:rsidP="00B343D4">
            <w:pPr>
              <w:pStyle w:val="Sansinterligne"/>
              <w:numPr>
                <w:ilvl w:val="0"/>
                <w:numId w:val="32"/>
              </w:numPr>
              <w:jc w:val="both"/>
              <w:rPr>
                <w:rFonts w:ascii="Marianne" w:hAnsi="Marianne"/>
              </w:rPr>
            </w:pPr>
            <w:r>
              <w:rPr>
                <w:rFonts w:ascii="Marianne" w:hAnsi="Marianne"/>
              </w:rPr>
              <w:t>L</w:t>
            </w:r>
            <w:r w:rsidR="005D2B7D" w:rsidRPr="006D0815">
              <w:rPr>
                <w:rFonts w:ascii="Marianne" w:hAnsi="Marianne"/>
              </w:rPr>
              <w:t xml:space="preserve">es temps d’interventions [nombre d’interventions théoriques X </w:t>
            </w:r>
            <w:r>
              <w:rPr>
                <w:rFonts w:ascii="Marianne" w:hAnsi="Marianne"/>
              </w:rPr>
              <w:t xml:space="preserve">temps moyen d’une intervention], en distinguant les temps d’intervention téléphonique et déplacée </w:t>
            </w:r>
            <w:r w:rsidR="00440CE4">
              <w:rPr>
                <w:rFonts w:ascii="Marianne" w:hAnsi="Marianne"/>
              </w:rPr>
              <w:t>:</w:t>
            </w:r>
          </w:p>
        </w:tc>
        <w:tc>
          <w:tcPr>
            <w:tcW w:w="4531" w:type="dxa"/>
          </w:tcPr>
          <w:p w14:paraId="5753DC18" w14:textId="77777777" w:rsidR="005D2B7D" w:rsidRPr="006D0815" w:rsidRDefault="005D2B7D" w:rsidP="00292C5C">
            <w:pPr>
              <w:pStyle w:val="Sansinterligne"/>
              <w:jc w:val="both"/>
              <w:rPr>
                <w:rFonts w:ascii="Marianne" w:hAnsi="Marianne"/>
              </w:rPr>
            </w:pPr>
          </w:p>
        </w:tc>
      </w:tr>
      <w:tr w:rsidR="005D2B7D" w:rsidRPr="006D0815" w14:paraId="2A3C7265" w14:textId="472F5EDB" w:rsidTr="007342B0">
        <w:tc>
          <w:tcPr>
            <w:tcW w:w="4536" w:type="dxa"/>
          </w:tcPr>
          <w:p w14:paraId="344A877C" w14:textId="64CC812B" w:rsidR="005D2B7D" w:rsidRPr="006D0815" w:rsidRDefault="005D2B7D" w:rsidP="00292C5C">
            <w:pPr>
              <w:pStyle w:val="Sansinterligne"/>
              <w:jc w:val="both"/>
              <w:rPr>
                <w:rFonts w:ascii="Marianne" w:hAnsi="Marianne"/>
              </w:rPr>
            </w:pPr>
            <w:r w:rsidRPr="006D0815">
              <w:rPr>
                <w:rFonts w:ascii="Marianne" w:hAnsi="Marianne"/>
              </w:rPr>
              <w:t>Les frais liés à la coordination et/ou l’organisation du dispositif</w:t>
            </w:r>
            <w:r w:rsidR="00B343D4">
              <w:rPr>
                <w:rFonts w:ascii="Marianne" w:hAnsi="Marianne"/>
              </w:rPr>
              <w:t> </w:t>
            </w:r>
            <w:r w:rsidRPr="006D0815">
              <w:rPr>
                <w:rFonts w:ascii="Marianne" w:hAnsi="Marianne"/>
              </w:rPr>
              <w:t>(ex : temps dédié du cadre de santé, d’un temps administratif)</w:t>
            </w:r>
            <w:r w:rsidR="00440CE4">
              <w:rPr>
                <w:rFonts w:ascii="Marianne" w:hAnsi="Marianne"/>
              </w:rPr>
              <w:t> :</w:t>
            </w:r>
          </w:p>
        </w:tc>
        <w:tc>
          <w:tcPr>
            <w:tcW w:w="4531" w:type="dxa"/>
          </w:tcPr>
          <w:p w14:paraId="7F56E51A" w14:textId="77777777" w:rsidR="005D2B7D" w:rsidRPr="006D0815" w:rsidRDefault="005D2B7D" w:rsidP="00292C5C">
            <w:pPr>
              <w:pStyle w:val="Sansinterligne"/>
              <w:jc w:val="both"/>
              <w:rPr>
                <w:rFonts w:ascii="Marianne" w:hAnsi="Marianne"/>
              </w:rPr>
            </w:pPr>
          </w:p>
        </w:tc>
      </w:tr>
      <w:tr w:rsidR="005D2B7D" w:rsidRPr="006D0815" w14:paraId="71287A09" w14:textId="43A005B7" w:rsidTr="007342B0">
        <w:tc>
          <w:tcPr>
            <w:tcW w:w="4536" w:type="dxa"/>
          </w:tcPr>
          <w:p w14:paraId="6BFD5811" w14:textId="10BA1FEB" w:rsidR="005D2B7D" w:rsidRPr="006D0815" w:rsidRDefault="005D2B7D" w:rsidP="00ED3281">
            <w:pPr>
              <w:pStyle w:val="Sansinterligne"/>
              <w:jc w:val="both"/>
              <w:rPr>
                <w:rFonts w:ascii="Marianne" w:hAnsi="Marianne"/>
              </w:rPr>
            </w:pPr>
            <w:r w:rsidRPr="006D0815">
              <w:rPr>
                <w:rFonts w:ascii="Marianne" w:hAnsi="Marianne"/>
              </w:rPr>
              <w:t>Les coûts associés aux déplacements</w:t>
            </w:r>
            <w:r w:rsidR="00B343D4">
              <w:rPr>
                <w:rFonts w:ascii="Marianne" w:hAnsi="Marianne"/>
              </w:rPr>
              <w:t> :</w:t>
            </w:r>
          </w:p>
        </w:tc>
        <w:tc>
          <w:tcPr>
            <w:tcW w:w="4531" w:type="dxa"/>
          </w:tcPr>
          <w:p w14:paraId="6D080D47" w14:textId="77777777" w:rsidR="005D2B7D" w:rsidRPr="006D0815" w:rsidRDefault="005D2B7D" w:rsidP="007342B0">
            <w:pPr>
              <w:pStyle w:val="Sansinterligne"/>
              <w:jc w:val="both"/>
              <w:rPr>
                <w:rFonts w:ascii="Marianne" w:hAnsi="Marianne"/>
              </w:rPr>
            </w:pPr>
          </w:p>
        </w:tc>
      </w:tr>
      <w:tr w:rsidR="005D2B7D" w:rsidRPr="006D0815" w14:paraId="4FCCE511" w14:textId="68F247CA" w:rsidTr="007342B0">
        <w:tc>
          <w:tcPr>
            <w:tcW w:w="4536" w:type="dxa"/>
          </w:tcPr>
          <w:p w14:paraId="38DEA0D5" w14:textId="7A342DDE" w:rsidR="005D2B7D" w:rsidRPr="006D0815" w:rsidRDefault="005D2B7D" w:rsidP="00B343D4">
            <w:pPr>
              <w:pStyle w:val="Sansinterligne"/>
              <w:jc w:val="both"/>
              <w:rPr>
                <w:rFonts w:ascii="Marianne" w:hAnsi="Marianne"/>
              </w:rPr>
            </w:pPr>
            <w:r w:rsidRPr="006D0815">
              <w:rPr>
                <w:rFonts w:ascii="Marianne" w:hAnsi="Marianne"/>
              </w:rPr>
              <w:t>Les charges</w:t>
            </w:r>
            <w:r w:rsidR="00B343D4">
              <w:rPr>
                <w:rFonts w:ascii="Marianne" w:hAnsi="Marianne"/>
              </w:rPr>
              <w:t xml:space="preserve"> diverses telles que téléphone</w:t>
            </w:r>
            <w:r w:rsidRPr="006D0815">
              <w:rPr>
                <w:rFonts w:ascii="Marianne" w:hAnsi="Marianne"/>
              </w:rPr>
              <w:t>, four</w:t>
            </w:r>
            <w:r w:rsidR="00B343D4">
              <w:rPr>
                <w:rFonts w:ascii="Marianne" w:hAnsi="Marianne"/>
              </w:rPr>
              <w:t>nitures de bureau, informatique :</w:t>
            </w:r>
          </w:p>
        </w:tc>
        <w:tc>
          <w:tcPr>
            <w:tcW w:w="4531" w:type="dxa"/>
          </w:tcPr>
          <w:p w14:paraId="31B8F8E9" w14:textId="77777777" w:rsidR="005D2B7D" w:rsidRPr="006D0815" w:rsidRDefault="005D2B7D" w:rsidP="007342B0">
            <w:pPr>
              <w:pStyle w:val="Sansinterligne"/>
              <w:jc w:val="both"/>
              <w:rPr>
                <w:rFonts w:ascii="Marianne" w:hAnsi="Marianne"/>
              </w:rPr>
            </w:pPr>
          </w:p>
        </w:tc>
      </w:tr>
    </w:tbl>
    <w:p w14:paraId="09D650CD" w14:textId="5FEFC339" w:rsidR="00B212DC" w:rsidRPr="006D0815" w:rsidRDefault="00B212DC" w:rsidP="00B212DC">
      <w:pPr>
        <w:pStyle w:val="Sansinterligne"/>
        <w:ind w:left="360"/>
        <w:jc w:val="both"/>
        <w:rPr>
          <w:rFonts w:ascii="Marianne" w:hAnsi="Marianne"/>
        </w:rPr>
      </w:pPr>
    </w:p>
    <w:tbl>
      <w:tblPr>
        <w:tblStyle w:val="Grilledutableau"/>
        <w:tblW w:w="0" w:type="auto"/>
        <w:tblInd w:w="-5" w:type="dxa"/>
        <w:tblLook w:val="04A0" w:firstRow="1" w:lastRow="0" w:firstColumn="1" w:lastColumn="0" w:noHBand="0" w:noVBand="1"/>
      </w:tblPr>
      <w:tblGrid>
        <w:gridCol w:w="4536"/>
        <w:gridCol w:w="4531"/>
      </w:tblGrid>
      <w:tr w:rsidR="00FB1CE7" w:rsidRPr="006D0815" w14:paraId="3CCA231F" w14:textId="77777777" w:rsidTr="007342B0">
        <w:tc>
          <w:tcPr>
            <w:tcW w:w="4536" w:type="dxa"/>
          </w:tcPr>
          <w:p w14:paraId="548964F4" w14:textId="1B4DC0BD" w:rsidR="00FB1CE7" w:rsidRPr="006D0815" w:rsidRDefault="00FB1CE7" w:rsidP="007342B0">
            <w:pPr>
              <w:pStyle w:val="Sansinterligne"/>
              <w:rPr>
                <w:rFonts w:ascii="Marianne" w:hAnsi="Marianne"/>
              </w:rPr>
            </w:pPr>
            <w:r w:rsidRPr="006D0815">
              <w:rPr>
                <w:rFonts w:ascii="Marianne" w:hAnsi="Marianne"/>
              </w:rPr>
              <w:t xml:space="preserve">Total </w:t>
            </w:r>
            <w:r w:rsidR="00BA45DF" w:rsidRPr="006D0815">
              <w:rPr>
                <w:rFonts w:ascii="Marianne" w:hAnsi="Marianne"/>
              </w:rPr>
              <w:t>fonctionnement par année</w:t>
            </w:r>
            <w:r w:rsidR="00440CE4">
              <w:rPr>
                <w:rFonts w:ascii="Marianne" w:hAnsi="Marianne"/>
              </w:rPr>
              <w:t> :</w:t>
            </w:r>
          </w:p>
        </w:tc>
        <w:tc>
          <w:tcPr>
            <w:tcW w:w="4531" w:type="dxa"/>
          </w:tcPr>
          <w:p w14:paraId="35F2C05B" w14:textId="438F6A44" w:rsidR="00FB1CE7" w:rsidRPr="006D0815" w:rsidRDefault="00FB1CE7" w:rsidP="007342B0">
            <w:pPr>
              <w:pStyle w:val="Sansinterligne"/>
              <w:jc w:val="center"/>
              <w:rPr>
                <w:rFonts w:ascii="Marianne" w:hAnsi="Marianne"/>
              </w:rPr>
            </w:pPr>
          </w:p>
        </w:tc>
      </w:tr>
      <w:tr w:rsidR="00FB1CE7" w:rsidRPr="006D0815" w14:paraId="10BA5658" w14:textId="77777777" w:rsidTr="007342B0">
        <w:tc>
          <w:tcPr>
            <w:tcW w:w="4536" w:type="dxa"/>
          </w:tcPr>
          <w:p w14:paraId="31B241B7" w14:textId="69D16815" w:rsidR="00FB1CE7" w:rsidRPr="006D0815" w:rsidRDefault="00162ACD" w:rsidP="007342B0">
            <w:pPr>
              <w:pStyle w:val="Sansinterligne"/>
              <w:rPr>
                <w:rFonts w:ascii="Marianne" w:hAnsi="Marianne"/>
              </w:rPr>
            </w:pPr>
            <w:r w:rsidRPr="006D0815">
              <w:rPr>
                <w:rFonts w:ascii="Marianne" w:hAnsi="Marianne"/>
              </w:rPr>
              <w:t>Total frais de démarrage</w:t>
            </w:r>
            <w:r w:rsidR="00440CE4">
              <w:rPr>
                <w:rFonts w:ascii="Marianne" w:hAnsi="Marianne"/>
              </w:rPr>
              <w:t> :</w:t>
            </w:r>
          </w:p>
        </w:tc>
        <w:tc>
          <w:tcPr>
            <w:tcW w:w="4531" w:type="dxa"/>
          </w:tcPr>
          <w:p w14:paraId="1E8FE113" w14:textId="77777777" w:rsidR="00FB1CE7" w:rsidRPr="006D0815" w:rsidRDefault="00FB1CE7" w:rsidP="007342B0">
            <w:pPr>
              <w:pStyle w:val="Sansinterligne"/>
              <w:jc w:val="center"/>
              <w:rPr>
                <w:rFonts w:ascii="Marianne" w:hAnsi="Marianne"/>
              </w:rPr>
            </w:pPr>
          </w:p>
        </w:tc>
      </w:tr>
    </w:tbl>
    <w:p w14:paraId="0C215E3E" w14:textId="77777777" w:rsidR="0066663D" w:rsidRPr="006D0815" w:rsidRDefault="0066663D" w:rsidP="00B212DC">
      <w:pPr>
        <w:pStyle w:val="Sansinterligne"/>
        <w:ind w:left="360"/>
        <w:jc w:val="both"/>
        <w:rPr>
          <w:rFonts w:ascii="Marianne" w:hAnsi="Marianne"/>
        </w:rPr>
      </w:pPr>
    </w:p>
    <w:p w14:paraId="7DE66EC2" w14:textId="1825D519" w:rsidR="00B212DC" w:rsidRPr="006D0815" w:rsidRDefault="00B212DC" w:rsidP="00FE5BE0">
      <w:pPr>
        <w:pStyle w:val="Sansinterligne"/>
        <w:jc w:val="both"/>
        <w:rPr>
          <w:rFonts w:ascii="Marianne" w:hAnsi="Marianne"/>
        </w:rPr>
      </w:pPr>
    </w:p>
    <w:p w14:paraId="65923FF3" w14:textId="2B4ECB32" w:rsidR="005F1751" w:rsidRPr="006A7170" w:rsidRDefault="00440CE4" w:rsidP="00440CE4">
      <w:pPr>
        <w:rPr>
          <w:rFonts w:ascii="Marianne" w:hAnsi="Marianne"/>
        </w:rPr>
      </w:pPr>
      <w:r>
        <w:rPr>
          <w:rFonts w:ascii="Marianne" w:hAnsi="Marianne"/>
        </w:rPr>
        <w:br w:type="page"/>
      </w:r>
    </w:p>
    <w:p w14:paraId="4AC80F92" w14:textId="77777777" w:rsidR="00882BA9" w:rsidRPr="006A7170" w:rsidRDefault="00882BA9" w:rsidP="00FE5BE0">
      <w:pPr>
        <w:pStyle w:val="Sansinterligne"/>
        <w:jc w:val="both"/>
        <w:rPr>
          <w:rFonts w:ascii="Marianne" w:hAnsi="Marianne"/>
        </w:rPr>
      </w:pPr>
    </w:p>
    <w:p w14:paraId="0BB1CA08" w14:textId="20C89D60" w:rsidR="009B50D4" w:rsidRPr="001D35F6" w:rsidRDefault="009B50D4" w:rsidP="007342B0">
      <w:pPr>
        <w:pStyle w:val="Titre2"/>
        <w:numPr>
          <w:ilvl w:val="1"/>
          <w:numId w:val="57"/>
        </w:numPr>
      </w:pPr>
      <w:bookmarkStart w:id="39" w:name="_Toc179985875"/>
      <w:r w:rsidRPr="001D35F6">
        <w:t>MODALITÉS D</w:t>
      </w:r>
      <w:r w:rsidR="00B343D4">
        <w:t xml:space="preserve">E MISE EN ŒUVRE OPÉRATIONNELLE </w:t>
      </w:r>
      <w:r w:rsidRPr="001D35F6">
        <w:t>ET CALENDRIER PRÉVISIONNEL</w:t>
      </w:r>
      <w:bookmarkEnd w:id="39"/>
    </w:p>
    <w:p w14:paraId="6EC4CDEC" w14:textId="77777777" w:rsidR="009B50D4" w:rsidRPr="006A7170" w:rsidRDefault="009B50D4" w:rsidP="009B50D4">
      <w:pPr>
        <w:pStyle w:val="Sansinterligne"/>
        <w:ind w:left="720" w:firstLine="696"/>
        <w:jc w:val="both"/>
        <w:rPr>
          <w:rFonts w:ascii="Marianne" w:hAnsi="Marianne"/>
          <w:b/>
          <w:sz w:val="24"/>
          <w:u w:val="single"/>
        </w:rPr>
      </w:pPr>
    </w:p>
    <w:tbl>
      <w:tblPr>
        <w:tblStyle w:val="Grilledutableau"/>
        <w:tblW w:w="0" w:type="auto"/>
        <w:tblLook w:val="04A0" w:firstRow="1" w:lastRow="0" w:firstColumn="1" w:lastColumn="0" w:noHBand="0" w:noVBand="1"/>
      </w:tblPr>
      <w:tblGrid>
        <w:gridCol w:w="4133"/>
        <w:gridCol w:w="4929"/>
      </w:tblGrid>
      <w:tr w:rsidR="005D2B7D" w:rsidRPr="00F14283" w14:paraId="16900970" w14:textId="77777777" w:rsidTr="007342B0">
        <w:tc>
          <w:tcPr>
            <w:tcW w:w="4133" w:type="dxa"/>
          </w:tcPr>
          <w:p w14:paraId="4F29DAD8" w14:textId="14A6EE4C" w:rsidR="005D2B7D" w:rsidRPr="007342B0" w:rsidRDefault="005D2B7D" w:rsidP="00292C5C">
            <w:pPr>
              <w:pStyle w:val="Sansinterligne"/>
              <w:jc w:val="both"/>
              <w:rPr>
                <w:rFonts w:ascii="Marianne" w:hAnsi="Marianne"/>
              </w:rPr>
            </w:pPr>
            <w:r w:rsidRPr="007342B0">
              <w:rPr>
                <w:rFonts w:ascii="Marianne" w:hAnsi="Marianne"/>
              </w:rPr>
              <w:t>Décrire les différents jalons du projet</w:t>
            </w:r>
            <w:r w:rsidR="00440CE4">
              <w:rPr>
                <w:rFonts w:ascii="Marianne" w:hAnsi="Marianne"/>
              </w:rPr>
              <w:t>,</w:t>
            </w:r>
            <w:r w:rsidRPr="007342B0">
              <w:rPr>
                <w:rFonts w:ascii="Marianne" w:hAnsi="Marianne"/>
              </w:rPr>
              <w:t xml:space="preserve"> dont la date prévisionnelle de démarrage du dispositif</w:t>
            </w:r>
            <w:r w:rsidR="00440CE4">
              <w:rPr>
                <w:rFonts w:ascii="Marianne" w:hAnsi="Marianne"/>
              </w:rPr>
              <w:t> :</w:t>
            </w:r>
          </w:p>
        </w:tc>
        <w:tc>
          <w:tcPr>
            <w:tcW w:w="4929" w:type="dxa"/>
          </w:tcPr>
          <w:p w14:paraId="1AFDD2E3" w14:textId="7DA50ACA" w:rsidR="005D2B7D" w:rsidRPr="00F14283" w:rsidRDefault="005D2B7D" w:rsidP="00292C5C">
            <w:pPr>
              <w:pStyle w:val="Sansinterligne"/>
              <w:jc w:val="both"/>
              <w:rPr>
                <w:rFonts w:ascii="Marianne" w:hAnsi="Marianne"/>
                <w:i/>
              </w:rPr>
            </w:pPr>
          </w:p>
        </w:tc>
      </w:tr>
    </w:tbl>
    <w:p w14:paraId="25750521" w14:textId="3D85BE88" w:rsidR="0013197B" w:rsidRDefault="0013197B" w:rsidP="009B50D4">
      <w:pPr>
        <w:pStyle w:val="Sansinterligne"/>
        <w:jc w:val="both"/>
        <w:rPr>
          <w:rFonts w:ascii="Marianne" w:hAnsi="Marianne"/>
          <w:i/>
        </w:rPr>
      </w:pPr>
    </w:p>
    <w:p w14:paraId="7D341C09" w14:textId="77777777" w:rsidR="0013197B" w:rsidRPr="006A7170" w:rsidRDefault="0013197B" w:rsidP="009B50D4">
      <w:pPr>
        <w:pStyle w:val="Sansinterligne"/>
        <w:jc w:val="both"/>
        <w:rPr>
          <w:rFonts w:ascii="Marianne" w:hAnsi="Marianne"/>
          <w:i/>
        </w:rPr>
      </w:pPr>
    </w:p>
    <w:p w14:paraId="594F30DD" w14:textId="07709CD3" w:rsidR="00D05D19" w:rsidRPr="007342B0" w:rsidRDefault="0013197B" w:rsidP="007342B0">
      <w:pPr>
        <w:pStyle w:val="Titre1"/>
        <w:rPr>
          <w:rFonts w:ascii="Marianne" w:hAnsi="Marianne"/>
        </w:rPr>
      </w:pPr>
      <w:bookmarkStart w:id="40" w:name="_Toc179985876"/>
      <w:r>
        <w:rPr>
          <w:rFonts w:ascii="Marianne" w:hAnsi="Marianne"/>
        </w:rPr>
        <w:t xml:space="preserve">7. </w:t>
      </w:r>
      <w:r w:rsidR="00C80BEC" w:rsidRPr="007342B0">
        <w:rPr>
          <w:rFonts w:ascii="Marianne" w:hAnsi="Marianne"/>
        </w:rPr>
        <w:t>PIÈCES À JOINDRE</w:t>
      </w:r>
      <w:bookmarkEnd w:id="40"/>
    </w:p>
    <w:p w14:paraId="2D2FCC85" w14:textId="40036607" w:rsidR="00D05D19" w:rsidRPr="006A7170" w:rsidRDefault="00D05D19" w:rsidP="00D05D19">
      <w:pPr>
        <w:pStyle w:val="Sansinterligne"/>
        <w:rPr>
          <w:rFonts w:ascii="Marianne" w:hAnsi="Marianne"/>
        </w:rPr>
      </w:pPr>
    </w:p>
    <w:p w14:paraId="163E09B2" w14:textId="297FD29E" w:rsidR="00D05D19" w:rsidRDefault="00D05D19" w:rsidP="00D05D19">
      <w:pPr>
        <w:pStyle w:val="Sansinterligne"/>
        <w:jc w:val="both"/>
        <w:rPr>
          <w:rFonts w:ascii="Marianne" w:hAnsi="Marianne"/>
        </w:rPr>
      </w:pPr>
      <w:r w:rsidRPr="006A7170">
        <w:rPr>
          <w:rFonts w:ascii="Marianne" w:hAnsi="Marianne"/>
        </w:rPr>
        <w:t xml:space="preserve">Le dossier de candidature doit comporter les pièces </w:t>
      </w:r>
      <w:r w:rsidR="003E1283">
        <w:rPr>
          <w:rFonts w:ascii="Marianne" w:hAnsi="Marianne"/>
        </w:rPr>
        <w:t xml:space="preserve">ci-dessous, </w:t>
      </w:r>
      <w:r w:rsidRPr="006A7170">
        <w:rPr>
          <w:rFonts w:ascii="Marianne" w:hAnsi="Marianne"/>
        </w:rPr>
        <w:t xml:space="preserve">permettant d’attester les modes de collaboration avec les organismes partenaires, les modalités des partenariats formalisés, de l’ancrage du porteur du projet </w:t>
      </w:r>
      <w:r w:rsidR="00B343D4">
        <w:rPr>
          <w:rFonts w:ascii="Marianne" w:hAnsi="Marianne"/>
        </w:rPr>
        <w:t xml:space="preserve">au sein du territoire </w:t>
      </w:r>
      <w:r w:rsidR="003E1283">
        <w:rPr>
          <w:rFonts w:ascii="Marianne" w:hAnsi="Marianne"/>
        </w:rPr>
        <w:t xml:space="preserve">et un budget prévisionnel : </w:t>
      </w:r>
    </w:p>
    <w:p w14:paraId="27BFB06C" w14:textId="77777777" w:rsidR="003E1283" w:rsidRPr="006A7170" w:rsidRDefault="003E1283" w:rsidP="00D05D19">
      <w:pPr>
        <w:pStyle w:val="Sansinterligne"/>
        <w:jc w:val="both"/>
        <w:rPr>
          <w:rFonts w:ascii="Marianne" w:hAnsi="Marianne"/>
        </w:rPr>
      </w:pPr>
    </w:p>
    <w:p w14:paraId="5F5AFDE5" w14:textId="152E08BC" w:rsidR="00C80BEC" w:rsidRPr="006A7170" w:rsidRDefault="000558B2" w:rsidP="003E1283">
      <w:pPr>
        <w:pStyle w:val="Sansinterligne"/>
        <w:numPr>
          <w:ilvl w:val="0"/>
          <w:numId w:val="27"/>
        </w:numPr>
        <w:jc w:val="both"/>
        <w:rPr>
          <w:rFonts w:ascii="Marianne" w:hAnsi="Marianne"/>
        </w:rPr>
      </w:pPr>
      <w:r w:rsidRPr="006A7170">
        <w:rPr>
          <w:rFonts w:ascii="Marianne" w:hAnsi="Marianne"/>
        </w:rPr>
        <w:t>C</w:t>
      </w:r>
      <w:r w:rsidR="00C80BEC" w:rsidRPr="006A7170">
        <w:rPr>
          <w:rFonts w:ascii="Marianne" w:hAnsi="Marianne"/>
        </w:rPr>
        <w:t>o</w:t>
      </w:r>
      <w:r w:rsidR="00427BD0" w:rsidRPr="006A7170">
        <w:rPr>
          <w:rFonts w:ascii="Marianne" w:hAnsi="Marianne"/>
        </w:rPr>
        <w:t>nventions / lettres d’intention</w:t>
      </w:r>
      <w:r w:rsidRPr="006A7170">
        <w:rPr>
          <w:rFonts w:ascii="Marianne" w:hAnsi="Marianne"/>
        </w:rPr>
        <w:t xml:space="preserve"> établies entre l</w:t>
      </w:r>
      <w:r w:rsidR="0097681C" w:rsidRPr="006A7170">
        <w:rPr>
          <w:rFonts w:ascii="Marianne" w:hAnsi="Marianne"/>
        </w:rPr>
        <w:t>e</w:t>
      </w:r>
      <w:r w:rsidRPr="006A7170">
        <w:rPr>
          <w:rFonts w:ascii="Marianne" w:hAnsi="Marianne"/>
        </w:rPr>
        <w:t xml:space="preserve"> porteur et les EHPAD partenaires</w:t>
      </w:r>
      <w:r w:rsidR="00427BD0" w:rsidRPr="006A7170">
        <w:rPr>
          <w:rFonts w:ascii="Marianne" w:hAnsi="Marianne"/>
        </w:rPr>
        <w:t> ;</w:t>
      </w:r>
    </w:p>
    <w:p w14:paraId="7D21C79E" w14:textId="77777777" w:rsidR="00C80BEC" w:rsidRPr="006A7170" w:rsidRDefault="00C80BEC" w:rsidP="00427BD0">
      <w:pPr>
        <w:pStyle w:val="Sansinterligne"/>
        <w:jc w:val="both"/>
        <w:rPr>
          <w:rFonts w:ascii="Marianne" w:hAnsi="Marianne"/>
        </w:rPr>
      </w:pPr>
    </w:p>
    <w:p w14:paraId="4316BC6F" w14:textId="0B00052B" w:rsidR="00C80BEC" w:rsidRPr="006A7170" w:rsidRDefault="00427BD0" w:rsidP="00427BD0">
      <w:pPr>
        <w:pStyle w:val="Sansinterligne"/>
        <w:numPr>
          <w:ilvl w:val="0"/>
          <w:numId w:val="27"/>
        </w:numPr>
        <w:jc w:val="both"/>
        <w:rPr>
          <w:rFonts w:ascii="Marianne" w:hAnsi="Marianne"/>
        </w:rPr>
      </w:pPr>
      <w:r w:rsidRPr="006A7170">
        <w:rPr>
          <w:rFonts w:ascii="Marianne" w:hAnsi="Marianne"/>
        </w:rPr>
        <w:t>C</w:t>
      </w:r>
      <w:r w:rsidR="00C80BEC" w:rsidRPr="006A7170">
        <w:rPr>
          <w:rFonts w:ascii="Marianne" w:hAnsi="Marianne"/>
        </w:rPr>
        <w:t xml:space="preserve">arte du territoire positionnant les différents établissements inclus et non inclus dans le dispositif </w:t>
      </w:r>
      <w:r w:rsidRPr="006A7170">
        <w:rPr>
          <w:rFonts w:ascii="Marianne" w:hAnsi="Marianne"/>
        </w:rPr>
        <w:t>;</w:t>
      </w:r>
    </w:p>
    <w:p w14:paraId="264A0440" w14:textId="77777777" w:rsidR="00C80BEC" w:rsidRPr="006A7170" w:rsidRDefault="00C80BEC" w:rsidP="00427BD0">
      <w:pPr>
        <w:pStyle w:val="Sansinterligne"/>
        <w:jc w:val="both"/>
        <w:rPr>
          <w:rFonts w:ascii="Marianne" w:hAnsi="Marianne"/>
        </w:rPr>
      </w:pPr>
    </w:p>
    <w:p w14:paraId="07B10DEF" w14:textId="7D6E6643" w:rsidR="00C80BEC" w:rsidRPr="006A7170" w:rsidRDefault="00427BD0" w:rsidP="00427BD0">
      <w:pPr>
        <w:pStyle w:val="Sansinterligne"/>
        <w:numPr>
          <w:ilvl w:val="0"/>
          <w:numId w:val="27"/>
        </w:numPr>
        <w:jc w:val="both"/>
        <w:rPr>
          <w:rFonts w:ascii="Marianne" w:hAnsi="Marianne"/>
        </w:rPr>
      </w:pPr>
      <w:r w:rsidRPr="006A7170">
        <w:rPr>
          <w:rFonts w:ascii="Marianne" w:hAnsi="Marianne"/>
        </w:rPr>
        <w:t>F</w:t>
      </w:r>
      <w:r w:rsidR="00C80BEC" w:rsidRPr="006A7170">
        <w:rPr>
          <w:rFonts w:ascii="Marianne" w:hAnsi="Marianne"/>
        </w:rPr>
        <w:t>iche de poste, le cahier des charges et la/les procédure(s)</w:t>
      </w:r>
      <w:r w:rsidRPr="006A7170">
        <w:rPr>
          <w:rFonts w:ascii="Marianne" w:hAnsi="Marianne"/>
        </w:rPr>
        <w:t xml:space="preserve"> mettant en lumière le rôle, les missions / interventions de l’IDE de nuit ;</w:t>
      </w:r>
    </w:p>
    <w:p w14:paraId="11B646FA" w14:textId="77777777" w:rsidR="009A4632" w:rsidRPr="006A7170" w:rsidRDefault="009A4632" w:rsidP="009A4632">
      <w:pPr>
        <w:pStyle w:val="Sansinterligne"/>
        <w:ind w:left="720"/>
        <w:jc w:val="both"/>
        <w:rPr>
          <w:rFonts w:ascii="Marianne" w:hAnsi="Marianne"/>
        </w:rPr>
      </w:pPr>
    </w:p>
    <w:p w14:paraId="0F5620DD" w14:textId="3AA7942F" w:rsidR="009A4632" w:rsidRPr="006A7170" w:rsidRDefault="000558B2" w:rsidP="00427BD0">
      <w:pPr>
        <w:pStyle w:val="Sansinterligne"/>
        <w:numPr>
          <w:ilvl w:val="0"/>
          <w:numId w:val="27"/>
        </w:numPr>
        <w:jc w:val="both"/>
        <w:rPr>
          <w:rFonts w:ascii="Marianne" w:hAnsi="Marianne"/>
        </w:rPr>
      </w:pPr>
      <w:r w:rsidRPr="006A7170">
        <w:rPr>
          <w:rFonts w:ascii="Marianne" w:hAnsi="Marianne"/>
        </w:rPr>
        <w:t>P</w:t>
      </w:r>
      <w:r w:rsidR="009A4632" w:rsidRPr="006A7170">
        <w:rPr>
          <w:rFonts w:ascii="Marianne" w:hAnsi="Marianne"/>
        </w:rPr>
        <w:t>rocédure de coordination entre les équipes médicales de jour et l’IDE de nuit.</w:t>
      </w:r>
    </w:p>
    <w:p w14:paraId="52070134" w14:textId="707D9581" w:rsidR="00C80BEC" w:rsidRPr="006A7170" w:rsidRDefault="001E68C2" w:rsidP="009A4632">
      <w:pPr>
        <w:pStyle w:val="Sansinterligne"/>
        <w:numPr>
          <w:ilvl w:val="0"/>
          <w:numId w:val="27"/>
        </w:numPr>
        <w:jc w:val="both"/>
        <w:rPr>
          <w:rFonts w:ascii="Marianne" w:hAnsi="Marianne"/>
        </w:rPr>
      </w:pPr>
      <w:r w:rsidRPr="006A7170">
        <w:rPr>
          <w:rFonts w:ascii="Marianne" w:hAnsi="Marianne"/>
        </w:rPr>
        <w:br w:type="page"/>
      </w:r>
    </w:p>
    <w:p w14:paraId="0DB0CFBA" w14:textId="044852DF" w:rsidR="00D05D19" w:rsidRPr="007342B0" w:rsidRDefault="0013197B" w:rsidP="007342B0">
      <w:pPr>
        <w:pStyle w:val="Titre1"/>
        <w:rPr>
          <w:rFonts w:ascii="Marianne" w:hAnsi="Marianne"/>
        </w:rPr>
      </w:pPr>
      <w:bookmarkStart w:id="41" w:name="_Toc179985877"/>
      <w:r>
        <w:rPr>
          <w:rFonts w:ascii="Marianne" w:hAnsi="Marianne"/>
        </w:rPr>
        <w:lastRenderedPageBreak/>
        <w:t xml:space="preserve">8. </w:t>
      </w:r>
      <w:r w:rsidR="001E68C2" w:rsidRPr="007342B0">
        <w:rPr>
          <w:rFonts w:ascii="Marianne" w:hAnsi="Marianne"/>
        </w:rPr>
        <w:t>ATTESTATION SUR L’HONNEUR</w:t>
      </w:r>
      <w:bookmarkEnd w:id="41"/>
      <w:r w:rsidR="001E68C2" w:rsidRPr="007342B0">
        <w:rPr>
          <w:rFonts w:ascii="Marianne" w:hAnsi="Marianne"/>
        </w:rPr>
        <w:t xml:space="preserve"> </w:t>
      </w:r>
    </w:p>
    <w:p w14:paraId="1B6245FD" w14:textId="0243BE58" w:rsidR="00D05D19" w:rsidRPr="006A7170" w:rsidRDefault="00D05D19" w:rsidP="00D05D19">
      <w:pPr>
        <w:pStyle w:val="Sansinterligne"/>
        <w:rPr>
          <w:rFonts w:ascii="Marianne" w:hAnsi="Marianne"/>
        </w:rPr>
      </w:pPr>
    </w:p>
    <w:p w14:paraId="5D11E48C" w14:textId="77777777" w:rsidR="00916173" w:rsidRPr="006A7170" w:rsidRDefault="00916173" w:rsidP="00D05D19">
      <w:pPr>
        <w:pStyle w:val="Sansinterligne"/>
        <w:rPr>
          <w:rFonts w:ascii="Marianne" w:hAnsi="Marianne"/>
        </w:rPr>
      </w:pPr>
    </w:p>
    <w:p w14:paraId="7BE9DA28" w14:textId="05EA9215" w:rsidR="001E68C2" w:rsidRPr="006A7170" w:rsidRDefault="001E68C2" w:rsidP="007342B0">
      <w:pPr>
        <w:pStyle w:val="Sansinterligne"/>
        <w:jc w:val="both"/>
        <w:rPr>
          <w:rFonts w:ascii="Marianne" w:hAnsi="Marianne"/>
        </w:rPr>
      </w:pPr>
      <w:r w:rsidRPr="006A7170">
        <w:rPr>
          <w:rFonts w:ascii="Marianne" w:hAnsi="Marianne"/>
          <w:b/>
        </w:rPr>
        <w:t>Cette fiche doit obligatoirement être remplie pour toute demande</w:t>
      </w:r>
      <w:r w:rsidRPr="006A7170">
        <w:rPr>
          <w:rFonts w:ascii="Marianne" w:hAnsi="Marianne"/>
        </w:rPr>
        <w:t xml:space="preserve"> </w:t>
      </w:r>
      <w:r w:rsidRPr="006A7170">
        <w:rPr>
          <w:rFonts w:ascii="Marianne" w:hAnsi="Marianne"/>
          <w:b/>
        </w:rPr>
        <w:t>quel que soit le montant de la subvention sollicitée.</w:t>
      </w:r>
      <w:r w:rsidRPr="006A7170">
        <w:rPr>
          <w:rFonts w:ascii="Marianne" w:hAnsi="Marianne"/>
        </w:rPr>
        <w:t xml:space="preserve"> Si le signataire n’est pas le représentant légal du demandeur, joindre le pouvoir lui permettant d’engager celle-ci. </w:t>
      </w:r>
    </w:p>
    <w:p w14:paraId="17AFF7D5" w14:textId="55C86DFF" w:rsidR="003E1283" w:rsidRPr="006A7170" w:rsidRDefault="003E1283" w:rsidP="00D05D19">
      <w:pPr>
        <w:pStyle w:val="Sansinterligne"/>
        <w:rPr>
          <w:rFonts w:ascii="Marianne" w:hAnsi="Marianne"/>
        </w:rPr>
      </w:pPr>
    </w:p>
    <w:p w14:paraId="73777554" w14:textId="7DF982FE" w:rsidR="001E68C2" w:rsidRDefault="001E68C2" w:rsidP="00D05D19">
      <w:pPr>
        <w:pStyle w:val="Sansinterligne"/>
        <w:rPr>
          <w:rFonts w:ascii="Marianne" w:hAnsi="Marianne"/>
        </w:rPr>
      </w:pPr>
      <w:r w:rsidRPr="006A7170">
        <w:rPr>
          <w:rFonts w:ascii="Marianne" w:hAnsi="Marianne"/>
        </w:rPr>
        <w:t xml:space="preserve">Je soussigné(e), </w:t>
      </w:r>
      <w:r w:rsidRPr="006A7170">
        <w:rPr>
          <w:rFonts w:ascii="Marianne" w:hAnsi="Marianne"/>
          <w:i/>
        </w:rPr>
        <w:t>(Prénom Nom)</w:t>
      </w:r>
      <w:r w:rsidRPr="006A7170">
        <w:rPr>
          <w:rFonts w:ascii="Marianne" w:hAnsi="Marianne"/>
        </w:rPr>
        <w:t xml:space="preserve"> ………………………………………………………………………………………………</w:t>
      </w:r>
    </w:p>
    <w:p w14:paraId="682345E7" w14:textId="77777777" w:rsidR="003E1283" w:rsidRPr="006A7170" w:rsidRDefault="003E1283" w:rsidP="00D05D19">
      <w:pPr>
        <w:pStyle w:val="Sansinterligne"/>
        <w:rPr>
          <w:rFonts w:ascii="Marianne" w:hAnsi="Marianne"/>
        </w:rPr>
      </w:pPr>
    </w:p>
    <w:p w14:paraId="4E1EEB8D" w14:textId="77777777" w:rsidR="003B3599" w:rsidRDefault="001E68C2" w:rsidP="00D05D19">
      <w:pPr>
        <w:pStyle w:val="Sansinterligne"/>
        <w:rPr>
          <w:rFonts w:ascii="Marianne" w:hAnsi="Marianne"/>
        </w:rPr>
      </w:pPr>
      <w:r w:rsidRPr="006A7170">
        <w:rPr>
          <w:rFonts w:ascii="Marianne" w:hAnsi="Marianne"/>
        </w:rPr>
        <w:t xml:space="preserve">Représentant(e) légal(e) de la structure </w:t>
      </w:r>
    </w:p>
    <w:p w14:paraId="0AE68128" w14:textId="77777777" w:rsidR="003B3599" w:rsidRDefault="003B3599" w:rsidP="00D05D19">
      <w:pPr>
        <w:pStyle w:val="Sansinterligne"/>
        <w:rPr>
          <w:rFonts w:ascii="Marianne" w:hAnsi="Marianne"/>
        </w:rPr>
      </w:pPr>
    </w:p>
    <w:p w14:paraId="29998624" w14:textId="3F50695A" w:rsidR="003B3599" w:rsidRPr="006A7170" w:rsidRDefault="001E68C2" w:rsidP="00D05D19">
      <w:pPr>
        <w:pStyle w:val="Sansinterligne"/>
        <w:rPr>
          <w:rFonts w:ascii="Marianne" w:hAnsi="Marianne"/>
        </w:rPr>
      </w:pPr>
      <w:r w:rsidRPr="006A7170">
        <w:rPr>
          <w:rFonts w:ascii="Marianne" w:hAnsi="Marianne"/>
        </w:rPr>
        <w:t>…………………………………………………………………………………………… :</w:t>
      </w:r>
    </w:p>
    <w:p w14:paraId="7188BD28" w14:textId="6FFFDD0D" w:rsidR="001E68C2" w:rsidRPr="006A7170" w:rsidRDefault="001E68C2" w:rsidP="00D05D19">
      <w:pPr>
        <w:pStyle w:val="Sansinterligne"/>
        <w:rPr>
          <w:rFonts w:ascii="Marianne" w:hAnsi="Marianne"/>
        </w:rPr>
      </w:pPr>
    </w:p>
    <w:p w14:paraId="45D0375B" w14:textId="12F2E8F4" w:rsidR="001E68C2" w:rsidRPr="006A7170" w:rsidRDefault="001E68C2" w:rsidP="003B3599">
      <w:pPr>
        <w:pStyle w:val="Sansinterligne"/>
        <w:numPr>
          <w:ilvl w:val="0"/>
          <w:numId w:val="28"/>
        </w:numPr>
        <w:jc w:val="both"/>
        <w:rPr>
          <w:rFonts w:ascii="Marianne" w:hAnsi="Marianne"/>
        </w:rPr>
      </w:pPr>
      <w:r w:rsidRPr="006A7170">
        <w:rPr>
          <w:rFonts w:ascii="Marianne" w:hAnsi="Marianne"/>
        </w:rPr>
        <w:t xml:space="preserve">S’engage à mettre en œuvre le projet conformément </w:t>
      </w:r>
      <w:r w:rsidR="003E39F5">
        <w:rPr>
          <w:rFonts w:ascii="Marianne" w:hAnsi="Marianne"/>
        </w:rPr>
        <w:t xml:space="preserve">au cahier des charges et </w:t>
      </w:r>
      <w:r w:rsidRPr="006A7170">
        <w:rPr>
          <w:rFonts w:ascii="Marianne" w:hAnsi="Marianne"/>
        </w:rPr>
        <w:t xml:space="preserve">aux informations contenues dans le présent </w:t>
      </w:r>
      <w:r w:rsidR="003E39F5">
        <w:rPr>
          <w:rFonts w:ascii="Marianne" w:hAnsi="Marianne"/>
        </w:rPr>
        <w:t>dossier de candidature</w:t>
      </w:r>
      <w:r w:rsidRPr="006A7170">
        <w:rPr>
          <w:rFonts w:ascii="Marianne" w:hAnsi="Marianne"/>
        </w:rPr>
        <w:t> ;</w:t>
      </w:r>
    </w:p>
    <w:p w14:paraId="313F12F0" w14:textId="1914A595" w:rsidR="001E68C2" w:rsidRPr="006A7170" w:rsidRDefault="001E68C2" w:rsidP="003B3599">
      <w:pPr>
        <w:pStyle w:val="Sansinterligne"/>
        <w:jc w:val="both"/>
        <w:rPr>
          <w:rFonts w:ascii="Marianne" w:hAnsi="Marianne"/>
        </w:rPr>
      </w:pPr>
    </w:p>
    <w:p w14:paraId="22926D4B" w14:textId="4EE06454" w:rsidR="00855642" w:rsidRDefault="001E68C2" w:rsidP="003B3599">
      <w:pPr>
        <w:pStyle w:val="Sansinterligne"/>
        <w:numPr>
          <w:ilvl w:val="0"/>
          <w:numId w:val="28"/>
        </w:numPr>
        <w:jc w:val="both"/>
        <w:rPr>
          <w:rFonts w:ascii="Marianne" w:hAnsi="Marianne"/>
        </w:rPr>
      </w:pPr>
      <w:r w:rsidRPr="006A7170">
        <w:rPr>
          <w:rFonts w:ascii="Marianne" w:hAnsi="Marianne"/>
        </w:rPr>
        <w:t xml:space="preserve">S’engage </w:t>
      </w:r>
      <w:r w:rsidR="00855642">
        <w:rPr>
          <w:rFonts w:ascii="Marianne" w:hAnsi="Marianne"/>
        </w:rPr>
        <w:t xml:space="preserve">à participer au dialogue de gestion mis en place à la fin de l’expérimentation </w:t>
      </w:r>
      <w:r w:rsidR="0062437F">
        <w:rPr>
          <w:rFonts w:ascii="Marianne" w:hAnsi="Marianne"/>
        </w:rPr>
        <w:t>et à compléter le tableau d’évaluation transmis par l’ARS</w:t>
      </w:r>
      <w:r w:rsidR="003B3599">
        <w:rPr>
          <w:rFonts w:ascii="Marianne" w:hAnsi="Marianne"/>
        </w:rPr>
        <w:t xml:space="preserve"> ; </w:t>
      </w:r>
    </w:p>
    <w:p w14:paraId="06C32C51" w14:textId="5E0C900E" w:rsidR="00855642" w:rsidRPr="007342B0" w:rsidRDefault="00855642" w:rsidP="003B3599">
      <w:pPr>
        <w:pStyle w:val="Sansinterligne"/>
        <w:jc w:val="both"/>
        <w:rPr>
          <w:rFonts w:ascii="Marianne" w:hAnsi="Marianne"/>
        </w:rPr>
      </w:pPr>
    </w:p>
    <w:p w14:paraId="0648A549" w14:textId="3F4439C7" w:rsidR="001E68C2" w:rsidRPr="003B3599" w:rsidRDefault="00855642" w:rsidP="003B3599">
      <w:pPr>
        <w:pStyle w:val="Sansinterligne"/>
        <w:numPr>
          <w:ilvl w:val="0"/>
          <w:numId w:val="28"/>
        </w:numPr>
        <w:jc w:val="both"/>
        <w:rPr>
          <w:rFonts w:ascii="Marianne" w:hAnsi="Marianne"/>
        </w:rPr>
      </w:pPr>
      <w:r>
        <w:rPr>
          <w:rFonts w:ascii="Marianne" w:hAnsi="Marianne"/>
        </w:rPr>
        <w:t xml:space="preserve">S’engage </w:t>
      </w:r>
      <w:r w:rsidR="001E68C2" w:rsidRPr="006A7170">
        <w:rPr>
          <w:rFonts w:ascii="Marianne" w:hAnsi="Marianne"/>
        </w:rPr>
        <w:t xml:space="preserve">à </w:t>
      </w:r>
      <w:r w:rsidR="00BA45DF">
        <w:rPr>
          <w:rFonts w:ascii="Marianne" w:hAnsi="Marianne"/>
        </w:rPr>
        <w:t xml:space="preserve">transmettre annuellement un rapport d’activité conformément au modèle transmis </w:t>
      </w:r>
      <w:r w:rsidR="003B3599">
        <w:rPr>
          <w:rFonts w:ascii="Marianne" w:hAnsi="Marianne"/>
        </w:rPr>
        <w:t>par l’ARS.</w:t>
      </w:r>
    </w:p>
    <w:p w14:paraId="357860A3" w14:textId="4E1138D6" w:rsidR="00260F94" w:rsidRPr="006A7170" w:rsidRDefault="00260F94" w:rsidP="00260F94">
      <w:pPr>
        <w:pStyle w:val="Sansinterligne"/>
        <w:rPr>
          <w:rFonts w:ascii="Marianne" w:hAnsi="Marianne"/>
          <w:b/>
          <w:sz w:val="24"/>
          <w:u w:val="single"/>
        </w:rPr>
      </w:pPr>
    </w:p>
    <w:p w14:paraId="05BE4216" w14:textId="1C023F10" w:rsidR="00260F94" w:rsidRPr="006A7170" w:rsidRDefault="00260F94" w:rsidP="00260F94">
      <w:pPr>
        <w:pStyle w:val="Sansinterligne"/>
        <w:rPr>
          <w:rFonts w:ascii="Marianne" w:hAnsi="Marianne"/>
          <w:b/>
          <w:sz w:val="24"/>
          <w:u w:val="single"/>
        </w:rPr>
      </w:pPr>
    </w:p>
    <w:p w14:paraId="1D39F805" w14:textId="20184D3C" w:rsidR="00260F94" w:rsidRDefault="00260F94" w:rsidP="00260F94">
      <w:pPr>
        <w:pStyle w:val="Sansinterligne"/>
        <w:rPr>
          <w:rFonts w:ascii="Marianne" w:hAnsi="Marianne"/>
        </w:rPr>
      </w:pPr>
      <w:r w:rsidRPr="006A7170">
        <w:rPr>
          <w:rFonts w:ascii="Marianne" w:hAnsi="Marianne"/>
        </w:rPr>
        <w:t>Fait le : ……………………………………………………………</w:t>
      </w:r>
    </w:p>
    <w:p w14:paraId="5F57BA15" w14:textId="77777777" w:rsidR="003B3599" w:rsidRPr="006A7170" w:rsidRDefault="003B3599" w:rsidP="00260F94">
      <w:pPr>
        <w:pStyle w:val="Sansinterligne"/>
        <w:rPr>
          <w:rFonts w:ascii="Marianne" w:hAnsi="Marianne"/>
        </w:rPr>
      </w:pPr>
    </w:p>
    <w:p w14:paraId="0E724645" w14:textId="34892A74" w:rsidR="00260F94" w:rsidRPr="006A7170" w:rsidRDefault="00260F94" w:rsidP="00260F94">
      <w:pPr>
        <w:pStyle w:val="Sansinterligne"/>
        <w:rPr>
          <w:rFonts w:ascii="Marianne" w:hAnsi="Marianne"/>
        </w:rPr>
      </w:pPr>
      <w:r w:rsidRPr="006A7170">
        <w:rPr>
          <w:rFonts w:ascii="Marianne" w:hAnsi="Marianne"/>
        </w:rPr>
        <w:t>À : ……………………………………………………………</w:t>
      </w:r>
      <w:proofErr w:type="gramStart"/>
      <w:r w:rsidRPr="006A7170">
        <w:rPr>
          <w:rFonts w:ascii="Marianne" w:hAnsi="Marianne"/>
        </w:rPr>
        <w:t>…….</w:t>
      </w:r>
      <w:proofErr w:type="gramEnd"/>
      <w:r w:rsidRPr="006A7170">
        <w:rPr>
          <w:rFonts w:ascii="Marianne" w:hAnsi="Marianne"/>
        </w:rPr>
        <w:t>.</w:t>
      </w:r>
    </w:p>
    <w:p w14:paraId="7B8690B0" w14:textId="3A6E49A3" w:rsidR="00D05D19" w:rsidRPr="006A7170" w:rsidRDefault="00D05D19" w:rsidP="00D05D19">
      <w:pPr>
        <w:pStyle w:val="Sansinterligne"/>
        <w:rPr>
          <w:rFonts w:ascii="Marianne" w:hAnsi="Marianne"/>
        </w:rPr>
      </w:pPr>
    </w:p>
    <w:p w14:paraId="340BC40A" w14:textId="47A23FEA" w:rsidR="00916173" w:rsidRPr="006A7170" w:rsidRDefault="00916173" w:rsidP="00D05D19">
      <w:pPr>
        <w:pStyle w:val="Sansinterligne"/>
        <w:rPr>
          <w:rFonts w:ascii="Marianne" w:hAnsi="Marianne"/>
        </w:rPr>
      </w:pPr>
    </w:p>
    <w:p w14:paraId="367AC3F5" w14:textId="4EE5D228" w:rsidR="00916173" w:rsidRPr="006A7170" w:rsidRDefault="00916173" w:rsidP="00D05D19">
      <w:pPr>
        <w:pStyle w:val="Sansinterligne"/>
        <w:rPr>
          <w:rFonts w:ascii="Marianne" w:hAnsi="Marianne"/>
        </w:rPr>
      </w:pPr>
      <w:r w:rsidRPr="006A7170">
        <w:rPr>
          <w:rFonts w:ascii="Marianne" w:hAnsi="Marianne"/>
        </w:rPr>
        <w:t xml:space="preserve">Signature : </w:t>
      </w:r>
    </w:p>
    <w:p w14:paraId="698AC301" w14:textId="77777777" w:rsidR="00D05D19" w:rsidRPr="006A7170" w:rsidRDefault="00D05D19">
      <w:pPr>
        <w:rPr>
          <w:rFonts w:ascii="Marianne" w:hAnsi="Marianne"/>
        </w:rPr>
      </w:pPr>
    </w:p>
    <w:p w14:paraId="29F0B65D" w14:textId="77777777" w:rsidR="008F7D70" w:rsidRPr="006A7170" w:rsidRDefault="008F7D70">
      <w:pPr>
        <w:rPr>
          <w:rFonts w:ascii="Marianne" w:hAnsi="Marianne"/>
        </w:rPr>
      </w:pPr>
    </w:p>
    <w:p w14:paraId="0D172987" w14:textId="77777777" w:rsidR="008F7D70" w:rsidRPr="006A7170" w:rsidRDefault="008F7D70">
      <w:pPr>
        <w:rPr>
          <w:rFonts w:ascii="Marianne" w:hAnsi="Marianne"/>
        </w:rPr>
      </w:pPr>
    </w:p>
    <w:p w14:paraId="4CA0DF95" w14:textId="77777777" w:rsidR="008F7D70" w:rsidRPr="006A7170" w:rsidRDefault="008F7D70">
      <w:pPr>
        <w:rPr>
          <w:rFonts w:ascii="Marianne" w:hAnsi="Marianne"/>
        </w:rPr>
      </w:pPr>
    </w:p>
    <w:p w14:paraId="410BC9C5" w14:textId="237433F3" w:rsidR="001A0E8A" w:rsidRPr="006A7170" w:rsidRDefault="001A0E8A" w:rsidP="001A0E8A">
      <w:pPr>
        <w:pStyle w:val="Sansinterligne"/>
        <w:rPr>
          <w:rFonts w:ascii="Marianne" w:hAnsi="Marianne"/>
        </w:rPr>
      </w:pPr>
    </w:p>
    <w:sectPr w:rsidR="001A0E8A" w:rsidRPr="006A7170" w:rsidSect="00B343D4">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628B" w14:textId="77777777" w:rsidR="00DE063B" w:rsidRDefault="00DE063B" w:rsidP="00430EC6">
      <w:pPr>
        <w:spacing w:after="0" w:line="240" w:lineRule="auto"/>
      </w:pPr>
      <w:r>
        <w:separator/>
      </w:r>
    </w:p>
  </w:endnote>
  <w:endnote w:type="continuationSeparator" w:id="0">
    <w:p w14:paraId="7BDF9B9E" w14:textId="77777777" w:rsidR="00DE063B" w:rsidRDefault="00DE063B"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0C521CE5" w:rsidR="0017231A" w:rsidRDefault="0017231A"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D3052">
      <w:rPr>
        <w:rFonts w:ascii="Arial" w:hAnsi="Arial" w:cs="Arial"/>
        <w:noProof/>
        <w:sz w:val="18"/>
        <w:szCs w:val="18"/>
      </w:rPr>
      <w:t>14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63D9CE3A" w:rsidR="0017231A" w:rsidRDefault="0017231A"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D3052">
      <w:rPr>
        <w:rFonts w:ascii="Arial" w:hAnsi="Arial" w:cs="Arial"/>
        <w:noProof/>
        <w:sz w:val="18"/>
        <w:szCs w:val="18"/>
      </w:rPr>
      <w:t>13</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CDD4" w14:textId="5F0DB8F4" w:rsidR="0017231A" w:rsidRPr="00DB0164" w:rsidRDefault="0017231A" w:rsidP="0029024C">
    <w:pPr>
      <w:spacing w:after="0"/>
      <w:rPr>
        <w:rFonts w:ascii="Franklin Gothic Book" w:hAnsi="Franklin Gothic Book"/>
        <w:sz w:val="16"/>
        <w:szCs w:val="16"/>
      </w:rPr>
    </w:pPr>
    <w:r>
      <w:rPr>
        <w:noProof/>
      </w:rPr>
      <w:drawing>
        <wp:anchor distT="0" distB="0" distL="114300" distR="114300" simplePos="0" relativeHeight="251667456" behindDoc="0" locked="0" layoutInCell="1" allowOverlap="1" wp14:anchorId="59BB549E" wp14:editId="276B0BAA">
          <wp:simplePos x="0" y="0"/>
          <wp:positionH relativeFrom="margin">
            <wp:posOffset>3554233</wp:posOffset>
          </wp:positionH>
          <wp:positionV relativeFrom="paragraph">
            <wp:posOffset>-66703</wp:posOffset>
          </wp:positionV>
          <wp:extent cx="2768600" cy="452755"/>
          <wp:effectExtent l="0" t="0" r="0" b="4445"/>
          <wp:wrapNone/>
          <wp:docPr id="12" name="Image 12"/>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600" cy="452755"/>
                  </a:xfrm>
                  <a:prstGeom prst="rect">
                    <a:avLst/>
                  </a:prstGeom>
                </pic:spPr>
              </pic:pic>
            </a:graphicData>
          </a:graphic>
          <wp14:sizeRelH relativeFrom="page">
            <wp14:pctWidth>0</wp14:pctWidth>
          </wp14:sizeRelH>
          <wp14:sizeRelV relativeFrom="page">
            <wp14:pctHeight>0</wp14:pctHeight>
          </wp14:sizeRelV>
        </wp:anchor>
      </w:drawing>
    </w:r>
    <w:r w:rsidRPr="00DB0164">
      <w:rPr>
        <w:rFonts w:ascii="Franklin Gothic Book" w:hAnsi="Franklin Gothic Book"/>
        <w:sz w:val="16"/>
        <w:szCs w:val="16"/>
      </w:rPr>
      <w:t>Agence Régionale de Santé Pays de la Loire</w:t>
    </w:r>
  </w:p>
  <w:p w14:paraId="2589D7E4" w14:textId="7A59B8A6" w:rsidR="0017231A" w:rsidRPr="0029024C" w:rsidRDefault="0017231A" w:rsidP="0029024C">
    <w:pPr>
      <w:rPr>
        <w:rFonts w:ascii="Franklin Gothic Book" w:hAnsi="Franklin Gothic Book"/>
        <w:sz w:val="16"/>
        <w:szCs w:val="16"/>
      </w:rPr>
    </w:pPr>
    <w:r w:rsidRPr="00DB0164">
      <w:rPr>
        <w:rFonts w:ascii="Franklin Gothic Book" w:hAnsi="Franklin Gothic Book"/>
        <w:sz w:val="16"/>
        <w:szCs w:val="16"/>
      </w:rPr>
      <w:t>CS 56233, 44262 Nantes Cedex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E7C4" w14:textId="77777777" w:rsidR="00DE063B" w:rsidRDefault="00DE063B" w:rsidP="00430EC6">
      <w:pPr>
        <w:spacing w:after="0" w:line="240" w:lineRule="auto"/>
      </w:pPr>
      <w:r>
        <w:separator/>
      </w:r>
    </w:p>
  </w:footnote>
  <w:footnote w:type="continuationSeparator" w:id="0">
    <w:p w14:paraId="2E8BCF08" w14:textId="77777777" w:rsidR="00DE063B" w:rsidRDefault="00DE063B" w:rsidP="00430EC6">
      <w:pPr>
        <w:spacing w:after="0" w:line="240" w:lineRule="auto"/>
      </w:pPr>
      <w:r>
        <w:continuationSeparator/>
      </w:r>
    </w:p>
  </w:footnote>
  <w:footnote w:id="1">
    <w:p w14:paraId="63E7FD2D" w14:textId="77777777" w:rsidR="0017231A" w:rsidRDefault="0017231A" w:rsidP="00FB1CE7">
      <w:pPr>
        <w:pStyle w:val="Notedebasdepage"/>
      </w:pPr>
      <w:r>
        <w:rPr>
          <w:rStyle w:val="Appelnotedebasdep"/>
        </w:rPr>
        <w:footnoteRef/>
      </w:r>
      <w:r>
        <w:t xml:space="preserve"> Les conventions / lettres d’intention sont à annexer au dossier de candidature.</w:t>
      </w:r>
    </w:p>
  </w:footnote>
  <w:footnote w:id="2">
    <w:p w14:paraId="705F92A2" w14:textId="77777777" w:rsidR="0017231A" w:rsidRDefault="0017231A" w:rsidP="00330519">
      <w:pPr>
        <w:pStyle w:val="Notedebasdepage"/>
      </w:pPr>
      <w:r>
        <w:rPr>
          <w:rStyle w:val="Appelnotedebasdep"/>
        </w:rPr>
        <w:footnoteRef/>
      </w:r>
      <w:r>
        <w:t xml:space="preserve"> Une carte du territoire positionnant les différents établissements inclus et non inclus dans le dispositif peut être fournie afin d’illustrer la réflexion territoriale conduite</w:t>
      </w:r>
    </w:p>
  </w:footnote>
  <w:footnote w:id="3">
    <w:p w14:paraId="5C9FC1A2" w14:textId="76B9BCFD" w:rsidR="0017231A" w:rsidRDefault="0017231A">
      <w:pPr>
        <w:pStyle w:val="Notedebasdepage"/>
      </w:pPr>
      <w:r>
        <w:rPr>
          <w:rStyle w:val="Appelnotedebasdep"/>
        </w:rPr>
        <w:footnoteRef/>
      </w:r>
      <w:r>
        <w:t xml:space="preserve"> Si oui, la fiche de poste, le cahier des charges et la/les procédure(s) sont à annexer au dossier de candidature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4308" w14:textId="0D5CFAE6" w:rsidR="0017231A" w:rsidRDefault="0017231A" w:rsidP="00C05B38">
    <w:pPr>
      <w:pStyle w:val="En-tte"/>
    </w:pPr>
    <w:r>
      <w:rPr>
        <w:b/>
        <w:bCs/>
        <w:noProof/>
        <w:sz w:val="24"/>
        <w:szCs w:val="24"/>
      </w:rPr>
      <w:drawing>
        <wp:anchor distT="0" distB="0" distL="114300" distR="114300" simplePos="0" relativeHeight="251671552" behindDoc="0" locked="0" layoutInCell="1" allowOverlap="1" wp14:anchorId="4311FA55" wp14:editId="0264EC04">
          <wp:simplePos x="0" y="0"/>
          <wp:positionH relativeFrom="column">
            <wp:posOffset>4690401</wp:posOffset>
          </wp:positionH>
          <wp:positionV relativeFrom="paragraph">
            <wp:posOffset>-288501</wp:posOffset>
          </wp:positionV>
          <wp:extent cx="1662000" cy="957762"/>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27A9C90D" wp14:editId="53B96245">
          <wp:simplePos x="0" y="0"/>
          <wp:positionH relativeFrom="column">
            <wp:posOffset>-152400</wp:posOffset>
          </wp:positionH>
          <wp:positionV relativeFrom="paragraph">
            <wp:posOffset>-449156</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2" name="Image 3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A01"/>
    <w:multiLevelType w:val="hybridMultilevel"/>
    <w:tmpl w:val="094E6F08"/>
    <w:lvl w:ilvl="0" w:tplc="7F289F7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D4958"/>
    <w:multiLevelType w:val="multilevel"/>
    <w:tmpl w:val="1268A4B2"/>
    <w:lvl w:ilvl="0">
      <w:start w:val="1"/>
      <w:numFmt w:val="decimal"/>
      <w:pStyle w:val="Sous-titr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E6723"/>
    <w:multiLevelType w:val="hybridMultilevel"/>
    <w:tmpl w:val="117C4584"/>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878F1"/>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A5417"/>
    <w:multiLevelType w:val="hybridMultilevel"/>
    <w:tmpl w:val="77D48DFA"/>
    <w:lvl w:ilvl="0" w:tplc="25BAA6E0">
      <w:start w:val="3"/>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3764DB4"/>
    <w:multiLevelType w:val="hybridMultilevel"/>
    <w:tmpl w:val="C1F0B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83A64"/>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BAC4877"/>
    <w:multiLevelType w:val="hybridMultilevel"/>
    <w:tmpl w:val="E506B848"/>
    <w:lvl w:ilvl="0" w:tplc="29F64D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F52BA"/>
    <w:multiLevelType w:val="hybridMultilevel"/>
    <w:tmpl w:val="FDA06F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6FB2B80"/>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FB31C86"/>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6351C"/>
    <w:multiLevelType w:val="hybridMultilevel"/>
    <w:tmpl w:val="84008D96"/>
    <w:lvl w:ilvl="0" w:tplc="461AE63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F15958"/>
    <w:multiLevelType w:val="hybridMultilevel"/>
    <w:tmpl w:val="99DC24E0"/>
    <w:lvl w:ilvl="0" w:tplc="1F6E073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7E27E63"/>
    <w:multiLevelType w:val="hybridMultilevel"/>
    <w:tmpl w:val="F4BC6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B90052"/>
    <w:multiLevelType w:val="hybridMultilevel"/>
    <w:tmpl w:val="B2BEC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AF1FFC"/>
    <w:multiLevelType w:val="hybridMultilevel"/>
    <w:tmpl w:val="780264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066FFC"/>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6177D11"/>
    <w:multiLevelType w:val="hybridMultilevel"/>
    <w:tmpl w:val="A07C671E"/>
    <w:lvl w:ilvl="0" w:tplc="12B03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A15CE5"/>
    <w:multiLevelType w:val="multilevel"/>
    <w:tmpl w:val="ECCE42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771A59"/>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A47677E"/>
    <w:multiLevelType w:val="hybridMultilevel"/>
    <w:tmpl w:val="63264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D3B3CF7"/>
    <w:multiLevelType w:val="hybridMultilevel"/>
    <w:tmpl w:val="21D8D1F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6DCD1BF5"/>
    <w:multiLevelType w:val="multilevel"/>
    <w:tmpl w:val="D3ECA1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E6D11F6"/>
    <w:multiLevelType w:val="hybridMultilevel"/>
    <w:tmpl w:val="75E0B648"/>
    <w:lvl w:ilvl="0" w:tplc="879AC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0860E89"/>
    <w:multiLevelType w:val="multilevel"/>
    <w:tmpl w:val="EFBED82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0875A9"/>
    <w:multiLevelType w:val="hybridMultilevel"/>
    <w:tmpl w:val="8EAA8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5691892"/>
    <w:multiLevelType w:val="hybridMultilevel"/>
    <w:tmpl w:val="A7C4AC1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15:restartNumberingAfterBreak="0">
    <w:nsid w:val="76C252D5"/>
    <w:multiLevelType w:val="hybridMultilevel"/>
    <w:tmpl w:val="FD8A5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9493090"/>
    <w:multiLevelType w:val="hybridMultilevel"/>
    <w:tmpl w:val="97DEA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920BD9"/>
    <w:multiLevelType w:val="multilevel"/>
    <w:tmpl w:val="63264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7F774381"/>
    <w:multiLevelType w:val="hybridMultilevel"/>
    <w:tmpl w:val="F5E4D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38"/>
  </w:num>
  <w:num w:numId="4">
    <w:abstractNumId w:val="3"/>
  </w:num>
  <w:num w:numId="5">
    <w:abstractNumId w:val="20"/>
  </w:num>
  <w:num w:numId="6">
    <w:abstractNumId w:val="54"/>
  </w:num>
  <w:num w:numId="7">
    <w:abstractNumId w:val="41"/>
  </w:num>
  <w:num w:numId="8">
    <w:abstractNumId w:val="25"/>
  </w:num>
  <w:num w:numId="9">
    <w:abstractNumId w:val="16"/>
  </w:num>
  <w:num w:numId="10">
    <w:abstractNumId w:val="34"/>
  </w:num>
  <w:num w:numId="11">
    <w:abstractNumId w:val="24"/>
  </w:num>
  <w:num w:numId="12">
    <w:abstractNumId w:val="39"/>
  </w:num>
  <w:num w:numId="13">
    <w:abstractNumId w:val="10"/>
  </w:num>
  <w:num w:numId="14">
    <w:abstractNumId w:val="22"/>
  </w:num>
  <w:num w:numId="15">
    <w:abstractNumId w:val="15"/>
  </w:num>
  <w:num w:numId="16">
    <w:abstractNumId w:val="17"/>
  </w:num>
  <w:num w:numId="17">
    <w:abstractNumId w:val="19"/>
  </w:num>
  <w:num w:numId="18">
    <w:abstractNumId w:val="13"/>
  </w:num>
  <w:num w:numId="19">
    <w:abstractNumId w:val="37"/>
  </w:num>
  <w:num w:numId="20">
    <w:abstractNumId w:val="28"/>
  </w:num>
  <w:num w:numId="21">
    <w:abstractNumId w:val="33"/>
  </w:num>
  <w:num w:numId="22">
    <w:abstractNumId w:val="23"/>
  </w:num>
  <w:num w:numId="23">
    <w:abstractNumId w:val="45"/>
  </w:num>
  <w:num w:numId="24">
    <w:abstractNumId w:val="36"/>
  </w:num>
  <w:num w:numId="25">
    <w:abstractNumId w:val="4"/>
  </w:num>
  <w:num w:numId="26">
    <w:abstractNumId w:val="48"/>
  </w:num>
  <w:num w:numId="27">
    <w:abstractNumId w:val="11"/>
  </w:num>
  <w:num w:numId="28">
    <w:abstractNumId w:val="32"/>
  </w:num>
  <w:num w:numId="29">
    <w:abstractNumId w:val="53"/>
  </w:num>
  <w:num w:numId="30">
    <w:abstractNumId w:val="26"/>
  </w:num>
  <w:num w:numId="31">
    <w:abstractNumId w:val="0"/>
  </w:num>
  <w:num w:numId="32">
    <w:abstractNumId w:val="9"/>
  </w:num>
  <w:num w:numId="33">
    <w:abstractNumId w:val="52"/>
  </w:num>
  <w:num w:numId="34">
    <w:abstractNumId w:val="50"/>
  </w:num>
  <w:num w:numId="35">
    <w:abstractNumId w:val="2"/>
  </w:num>
  <w:num w:numId="36">
    <w:abstractNumId w:val="30"/>
  </w:num>
  <w:num w:numId="37">
    <w:abstractNumId w:val="12"/>
  </w:num>
  <w:num w:numId="38">
    <w:abstractNumId w:val="29"/>
  </w:num>
  <w:num w:numId="39">
    <w:abstractNumId w:val="27"/>
  </w:num>
  <w:num w:numId="40">
    <w:abstractNumId w:val="6"/>
  </w:num>
  <w:num w:numId="41">
    <w:abstractNumId w:val="56"/>
  </w:num>
  <w:num w:numId="42">
    <w:abstractNumId w:val="40"/>
  </w:num>
  <w:num w:numId="43">
    <w:abstractNumId w:val="21"/>
  </w:num>
  <w:num w:numId="44">
    <w:abstractNumId w:val="5"/>
  </w:num>
  <w:num w:numId="45">
    <w:abstractNumId w:val="51"/>
  </w:num>
  <w:num w:numId="46">
    <w:abstractNumId w:val="31"/>
  </w:num>
  <w:num w:numId="47">
    <w:abstractNumId w:val="42"/>
  </w:num>
  <w:num w:numId="48">
    <w:abstractNumId w:val="18"/>
  </w:num>
  <w:num w:numId="49">
    <w:abstractNumId w:val="14"/>
  </w:num>
  <w:num w:numId="50">
    <w:abstractNumId w:val="43"/>
  </w:num>
  <w:num w:numId="51">
    <w:abstractNumId w:val="55"/>
  </w:num>
  <w:num w:numId="52">
    <w:abstractNumId w:val="8"/>
  </w:num>
  <w:num w:numId="53">
    <w:abstractNumId w:val="49"/>
  </w:num>
  <w:num w:numId="54">
    <w:abstractNumId w:val="35"/>
  </w:num>
  <w:num w:numId="55">
    <w:abstractNumId w:val="46"/>
  </w:num>
  <w:num w:numId="56">
    <w:abstractNumId w:val="47"/>
  </w:num>
  <w:num w:numId="57">
    <w:abstractNumId w:val="1"/>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361C"/>
    <w:rsid w:val="000054EF"/>
    <w:rsid w:val="00011D62"/>
    <w:rsid w:val="00012FE9"/>
    <w:rsid w:val="00030499"/>
    <w:rsid w:val="00036107"/>
    <w:rsid w:val="00041E8F"/>
    <w:rsid w:val="000457B9"/>
    <w:rsid w:val="0004673D"/>
    <w:rsid w:val="00046902"/>
    <w:rsid w:val="00050549"/>
    <w:rsid w:val="00052C34"/>
    <w:rsid w:val="000558B2"/>
    <w:rsid w:val="00070B2B"/>
    <w:rsid w:val="00071409"/>
    <w:rsid w:val="00071B41"/>
    <w:rsid w:val="000774ED"/>
    <w:rsid w:val="00083C5F"/>
    <w:rsid w:val="000A6A86"/>
    <w:rsid w:val="000A708E"/>
    <w:rsid w:val="000B3598"/>
    <w:rsid w:val="000B368C"/>
    <w:rsid w:val="000B5B8A"/>
    <w:rsid w:val="000C34C1"/>
    <w:rsid w:val="000D18B9"/>
    <w:rsid w:val="000D2AAE"/>
    <w:rsid w:val="000E38B2"/>
    <w:rsid w:val="000F0FCB"/>
    <w:rsid w:val="00111FD4"/>
    <w:rsid w:val="001150AA"/>
    <w:rsid w:val="00116374"/>
    <w:rsid w:val="00117441"/>
    <w:rsid w:val="00126416"/>
    <w:rsid w:val="0013197B"/>
    <w:rsid w:val="00133111"/>
    <w:rsid w:val="00133F03"/>
    <w:rsid w:val="00134489"/>
    <w:rsid w:val="001415CF"/>
    <w:rsid w:val="00162343"/>
    <w:rsid w:val="00162ACD"/>
    <w:rsid w:val="00163353"/>
    <w:rsid w:val="00164580"/>
    <w:rsid w:val="00165724"/>
    <w:rsid w:val="0017231A"/>
    <w:rsid w:val="0017517D"/>
    <w:rsid w:val="00176F02"/>
    <w:rsid w:val="00180AA8"/>
    <w:rsid w:val="00186B31"/>
    <w:rsid w:val="001912EE"/>
    <w:rsid w:val="0019146C"/>
    <w:rsid w:val="00194F0C"/>
    <w:rsid w:val="001A0E8A"/>
    <w:rsid w:val="001A2441"/>
    <w:rsid w:val="001A3A05"/>
    <w:rsid w:val="001C0796"/>
    <w:rsid w:val="001D35F6"/>
    <w:rsid w:val="001D5137"/>
    <w:rsid w:val="001D62C9"/>
    <w:rsid w:val="001E04A9"/>
    <w:rsid w:val="001E30C4"/>
    <w:rsid w:val="001E68C2"/>
    <w:rsid w:val="001F22C9"/>
    <w:rsid w:val="001F7987"/>
    <w:rsid w:val="002011CC"/>
    <w:rsid w:val="00205E62"/>
    <w:rsid w:val="0021254A"/>
    <w:rsid w:val="00213732"/>
    <w:rsid w:val="002138E7"/>
    <w:rsid w:val="0021391F"/>
    <w:rsid w:val="0022596E"/>
    <w:rsid w:val="002272EA"/>
    <w:rsid w:val="002310B9"/>
    <w:rsid w:val="0025079F"/>
    <w:rsid w:val="00254139"/>
    <w:rsid w:val="00260F94"/>
    <w:rsid w:val="002612CB"/>
    <w:rsid w:val="00276E46"/>
    <w:rsid w:val="00287CCA"/>
    <w:rsid w:val="0029024C"/>
    <w:rsid w:val="00291E8B"/>
    <w:rsid w:val="00292C5C"/>
    <w:rsid w:val="00295C59"/>
    <w:rsid w:val="002A2BFC"/>
    <w:rsid w:val="002A4973"/>
    <w:rsid w:val="002A51BE"/>
    <w:rsid w:val="002B0F99"/>
    <w:rsid w:val="002C54A7"/>
    <w:rsid w:val="002D0531"/>
    <w:rsid w:val="002E12FA"/>
    <w:rsid w:val="002E61A7"/>
    <w:rsid w:val="00301357"/>
    <w:rsid w:val="00314398"/>
    <w:rsid w:val="00322732"/>
    <w:rsid w:val="00323346"/>
    <w:rsid w:val="0032597B"/>
    <w:rsid w:val="0032770D"/>
    <w:rsid w:val="00330519"/>
    <w:rsid w:val="00333043"/>
    <w:rsid w:val="00335A4D"/>
    <w:rsid w:val="00341F64"/>
    <w:rsid w:val="00343284"/>
    <w:rsid w:val="00371C5C"/>
    <w:rsid w:val="00371E9E"/>
    <w:rsid w:val="00376F9E"/>
    <w:rsid w:val="00382DFA"/>
    <w:rsid w:val="0038349D"/>
    <w:rsid w:val="00387054"/>
    <w:rsid w:val="00390B0C"/>
    <w:rsid w:val="003959A1"/>
    <w:rsid w:val="00396F1D"/>
    <w:rsid w:val="00397660"/>
    <w:rsid w:val="003B2907"/>
    <w:rsid w:val="003B3599"/>
    <w:rsid w:val="003B3DBA"/>
    <w:rsid w:val="003B572D"/>
    <w:rsid w:val="003D2716"/>
    <w:rsid w:val="003E1283"/>
    <w:rsid w:val="003E39F5"/>
    <w:rsid w:val="003E3A18"/>
    <w:rsid w:val="00404066"/>
    <w:rsid w:val="00407A6C"/>
    <w:rsid w:val="00427BD0"/>
    <w:rsid w:val="0043096F"/>
    <w:rsid w:val="00430EC6"/>
    <w:rsid w:val="00434F13"/>
    <w:rsid w:val="004407C3"/>
    <w:rsid w:val="00440CE4"/>
    <w:rsid w:val="004428BF"/>
    <w:rsid w:val="004619DB"/>
    <w:rsid w:val="004621A1"/>
    <w:rsid w:val="0047538B"/>
    <w:rsid w:val="00485E23"/>
    <w:rsid w:val="00486EB7"/>
    <w:rsid w:val="0049011D"/>
    <w:rsid w:val="0049565B"/>
    <w:rsid w:val="004A0659"/>
    <w:rsid w:val="004B4509"/>
    <w:rsid w:val="004B5BD0"/>
    <w:rsid w:val="004B660F"/>
    <w:rsid w:val="004B6BFA"/>
    <w:rsid w:val="004E2A8A"/>
    <w:rsid w:val="004F7B13"/>
    <w:rsid w:val="0050245A"/>
    <w:rsid w:val="0051739C"/>
    <w:rsid w:val="00524856"/>
    <w:rsid w:val="00530F8D"/>
    <w:rsid w:val="005330CF"/>
    <w:rsid w:val="0053463B"/>
    <w:rsid w:val="00570493"/>
    <w:rsid w:val="0057722C"/>
    <w:rsid w:val="00584FCE"/>
    <w:rsid w:val="005875B3"/>
    <w:rsid w:val="00597B06"/>
    <w:rsid w:val="005A1099"/>
    <w:rsid w:val="005A1D6E"/>
    <w:rsid w:val="005B1876"/>
    <w:rsid w:val="005B4705"/>
    <w:rsid w:val="005C433F"/>
    <w:rsid w:val="005D2B7D"/>
    <w:rsid w:val="005E32E4"/>
    <w:rsid w:val="005E5126"/>
    <w:rsid w:val="005F1751"/>
    <w:rsid w:val="00600F17"/>
    <w:rsid w:val="00612AC5"/>
    <w:rsid w:val="00614FA2"/>
    <w:rsid w:val="00621574"/>
    <w:rsid w:val="0062437F"/>
    <w:rsid w:val="006278FA"/>
    <w:rsid w:val="00634D28"/>
    <w:rsid w:val="00643719"/>
    <w:rsid w:val="00643E71"/>
    <w:rsid w:val="0066663D"/>
    <w:rsid w:val="00671CF8"/>
    <w:rsid w:val="00672171"/>
    <w:rsid w:val="00675310"/>
    <w:rsid w:val="00687792"/>
    <w:rsid w:val="006904DF"/>
    <w:rsid w:val="006A6966"/>
    <w:rsid w:val="006A7170"/>
    <w:rsid w:val="006B31FA"/>
    <w:rsid w:val="006B384F"/>
    <w:rsid w:val="006B53FB"/>
    <w:rsid w:val="006B7121"/>
    <w:rsid w:val="006C3F46"/>
    <w:rsid w:val="006D0815"/>
    <w:rsid w:val="006E57A1"/>
    <w:rsid w:val="006E5B94"/>
    <w:rsid w:val="006F0B16"/>
    <w:rsid w:val="006F1B16"/>
    <w:rsid w:val="006F7366"/>
    <w:rsid w:val="0070044B"/>
    <w:rsid w:val="00700533"/>
    <w:rsid w:val="007114BB"/>
    <w:rsid w:val="00712C90"/>
    <w:rsid w:val="007268F8"/>
    <w:rsid w:val="00732959"/>
    <w:rsid w:val="007342B0"/>
    <w:rsid w:val="00745481"/>
    <w:rsid w:val="00745D21"/>
    <w:rsid w:val="00761201"/>
    <w:rsid w:val="00761D2F"/>
    <w:rsid w:val="0078152E"/>
    <w:rsid w:val="00786B6F"/>
    <w:rsid w:val="00793D1E"/>
    <w:rsid w:val="007A2582"/>
    <w:rsid w:val="007A2835"/>
    <w:rsid w:val="007A2B1C"/>
    <w:rsid w:val="007A48C9"/>
    <w:rsid w:val="007B0F12"/>
    <w:rsid w:val="007B1E5E"/>
    <w:rsid w:val="007B2F9A"/>
    <w:rsid w:val="007B70C5"/>
    <w:rsid w:val="007D1A0F"/>
    <w:rsid w:val="007D572A"/>
    <w:rsid w:val="007E163F"/>
    <w:rsid w:val="007E2BC1"/>
    <w:rsid w:val="007E38E1"/>
    <w:rsid w:val="00801B93"/>
    <w:rsid w:val="00810426"/>
    <w:rsid w:val="008122AD"/>
    <w:rsid w:val="0081388A"/>
    <w:rsid w:val="00825FA5"/>
    <w:rsid w:val="008302CE"/>
    <w:rsid w:val="00831421"/>
    <w:rsid w:val="00837E69"/>
    <w:rsid w:val="008405E6"/>
    <w:rsid w:val="008425C6"/>
    <w:rsid w:val="0085058A"/>
    <w:rsid w:val="00850DFE"/>
    <w:rsid w:val="00852545"/>
    <w:rsid w:val="00855642"/>
    <w:rsid w:val="00861BD1"/>
    <w:rsid w:val="008663ED"/>
    <w:rsid w:val="00867876"/>
    <w:rsid w:val="00867AC9"/>
    <w:rsid w:val="008703AC"/>
    <w:rsid w:val="00876F3B"/>
    <w:rsid w:val="00882BA9"/>
    <w:rsid w:val="00896B08"/>
    <w:rsid w:val="008A784A"/>
    <w:rsid w:val="008C7F13"/>
    <w:rsid w:val="008D6792"/>
    <w:rsid w:val="008E2243"/>
    <w:rsid w:val="008E5D1B"/>
    <w:rsid w:val="008E64EC"/>
    <w:rsid w:val="008F570C"/>
    <w:rsid w:val="008F7D70"/>
    <w:rsid w:val="009146C9"/>
    <w:rsid w:val="00916173"/>
    <w:rsid w:val="009278FB"/>
    <w:rsid w:val="00934C5D"/>
    <w:rsid w:val="009401F4"/>
    <w:rsid w:val="009471A0"/>
    <w:rsid w:val="00957551"/>
    <w:rsid w:val="00965420"/>
    <w:rsid w:val="00974B65"/>
    <w:rsid w:val="0097681C"/>
    <w:rsid w:val="009804CC"/>
    <w:rsid w:val="00980CE2"/>
    <w:rsid w:val="00992E3F"/>
    <w:rsid w:val="009A4632"/>
    <w:rsid w:val="009B22C5"/>
    <w:rsid w:val="009B50D4"/>
    <w:rsid w:val="009C0B29"/>
    <w:rsid w:val="009C31B9"/>
    <w:rsid w:val="009E0E2C"/>
    <w:rsid w:val="009E644D"/>
    <w:rsid w:val="009F3A82"/>
    <w:rsid w:val="00A005B2"/>
    <w:rsid w:val="00A00E45"/>
    <w:rsid w:val="00A05B00"/>
    <w:rsid w:val="00A05C0B"/>
    <w:rsid w:val="00A10323"/>
    <w:rsid w:val="00A138E9"/>
    <w:rsid w:val="00A2370A"/>
    <w:rsid w:val="00A3003E"/>
    <w:rsid w:val="00A414EE"/>
    <w:rsid w:val="00A41DD9"/>
    <w:rsid w:val="00A44B11"/>
    <w:rsid w:val="00A61608"/>
    <w:rsid w:val="00A71090"/>
    <w:rsid w:val="00A8080F"/>
    <w:rsid w:val="00A8637A"/>
    <w:rsid w:val="00A9031C"/>
    <w:rsid w:val="00AA5045"/>
    <w:rsid w:val="00AA63C0"/>
    <w:rsid w:val="00AB09AF"/>
    <w:rsid w:val="00AC5E71"/>
    <w:rsid w:val="00AD1DA1"/>
    <w:rsid w:val="00AF441F"/>
    <w:rsid w:val="00B01ED7"/>
    <w:rsid w:val="00B07EB9"/>
    <w:rsid w:val="00B212DC"/>
    <w:rsid w:val="00B23632"/>
    <w:rsid w:val="00B343D4"/>
    <w:rsid w:val="00B374F4"/>
    <w:rsid w:val="00B37D55"/>
    <w:rsid w:val="00B445FA"/>
    <w:rsid w:val="00B50565"/>
    <w:rsid w:val="00B53B23"/>
    <w:rsid w:val="00B62E7F"/>
    <w:rsid w:val="00B6449A"/>
    <w:rsid w:val="00B739E4"/>
    <w:rsid w:val="00B7473E"/>
    <w:rsid w:val="00B773D5"/>
    <w:rsid w:val="00B93D95"/>
    <w:rsid w:val="00BA45DF"/>
    <w:rsid w:val="00BA5D90"/>
    <w:rsid w:val="00BB0DD2"/>
    <w:rsid w:val="00BB409A"/>
    <w:rsid w:val="00BB691E"/>
    <w:rsid w:val="00BC5833"/>
    <w:rsid w:val="00BD1F2F"/>
    <w:rsid w:val="00BD5BF9"/>
    <w:rsid w:val="00BE1188"/>
    <w:rsid w:val="00BF1732"/>
    <w:rsid w:val="00BF2E88"/>
    <w:rsid w:val="00C03838"/>
    <w:rsid w:val="00C03DD7"/>
    <w:rsid w:val="00C054CC"/>
    <w:rsid w:val="00C05B38"/>
    <w:rsid w:val="00C10405"/>
    <w:rsid w:val="00C120EC"/>
    <w:rsid w:val="00C229AB"/>
    <w:rsid w:val="00C3465C"/>
    <w:rsid w:val="00C446A0"/>
    <w:rsid w:val="00C47CAD"/>
    <w:rsid w:val="00C53485"/>
    <w:rsid w:val="00C60C35"/>
    <w:rsid w:val="00C67DC9"/>
    <w:rsid w:val="00C750F3"/>
    <w:rsid w:val="00C80455"/>
    <w:rsid w:val="00C80BEC"/>
    <w:rsid w:val="00CA3025"/>
    <w:rsid w:val="00CA38D7"/>
    <w:rsid w:val="00CA58EA"/>
    <w:rsid w:val="00CA76DF"/>
    <w:rsid w:val="00CC44B2"/>
    <w:rsid w:val="00CD0388"/>
    <w:rsid w:val="00CD0B62"/>
    <w:rsid w:val="00CE2EC0"/>
    <w:rsid w:val="00CF27EE"/>
    <w:rsid w:val="00CF5CF2"/>
    <w:rsid w:val="00D04B20"/>
    <w:rsid w:val="00D05D19"/>
    <w:rsid w:val="00D10638"/>
    <w:rsid w:val="00D12919"/>
    <w:rsid w:val="00D16656"/>
    <w:rsid w:val="00D269A5"/>
    <w:rsid w:val="00D420E5"/>
    <w:rsid w:val="00D45BE7"/>
    <w:rsid w:val="00D51457"/>
    <w:rsid w:val="00D51FC2"/>
    <w:rsid w:val="00D65554"/>
    <w:rsid w:val="00D657C3"/>
    <w:rsid w:val="00D8792D"/>
    <w:rsid w:val="00DB5F92"/>
    <w:rsid w:val="00DB7278"/>
    <w:rsid w:val="00DE063B"/>
    <w:rsid w:val="00DE11A5"/>
    <w:rsid w:val="00DE2BFF"/>
    <w:rsid w:val="00DF6726"/>
    <w:rsid w:val="00E22CE3"/>
    <w:rsid w:val="00E35DBE"/>
    <w:rsid w:val="00E3618F"/>
    <w:rsid w:val="00E46645"/>
    <w:rsid w:val="00E4784C"/>
    <w:rsid w:val="00E51B1C"/>
    <w:rsid w:val="00E554A7"/>
    <w:rsid w:val="00E63408"/>
    <w:rsid w:val="00E7233A"/>
    <w:rsid w:val="00E7521A"/>
    <w:rsid w:val="00E849C4"/>
    <w:rsid w:val="00E86B16"/>
    <w:rsid w:val="00E92312"/>
    <w:rsid w:val="00ED07BF"/>
    <w:rsid w:val="00ED1C4E"/>
    <w:rsid w:val="00ED3052"/>
    <w:rsid w:val="00ED3281"/>
    <w:rsid w:val="00ED33C9"/>
    <w:rsid w:val="00EE1643"/>
    <w:rsid w:val="00EF6A0A"/>
    <w:rsid w:val="00F021AA"/>
    <w:rsid w:val="00F03204"/>
    <w:rsid w:val="00F15A45"/>
    <w:rsid w:val="00F178E8"/>
    <w:rsid w:val="00F179A9"/>
    <w:rsid w:val="00F24D5B"/>
    <w:rsid w:val="00F35C9F"/>
    <w:rsid w:val="00F5516C"/>
    <w:rsid w:val="00F739E8"/>
    <w:rsid w:val="00F76CB2"/>
    <w:rsid w:val="00F771C6"/>
    <w:rsid w:val="00FB1CE7"/>
    <w:rsid w:val="00FB46E8"/>
    <w:rsid w:val="00FC0BFB"/>
    <w:rsid w:val="00FC2BA0"/>
    <w:rsid w:val="00FC3D05"/>
    <w:rsid w:val="00FC5966"/>
    <w:rsid w:val="00FE0FDF"/>
    <w:rsid w:val="00FE1FEE"/>
    <w:rsid w:val="00FE3A72"/>
    <w:rsid w:val="00FE5BE0"/>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4220D8"/>
  <w15:docId w15:val="{52DE8AEA-1276-436F-9A90-4AD091F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B1CE7"/>
    <w:pPr>
      <w:keepNext/>
      <w:keepLines/>
      <w:spacing w:after="0"/>
      <w:ind w:left="360"/>
      <w:outlineLvl w:val="1"/>
    </w:pPr>
    <w:rPr>
      <w:rFonts w:ascii="Marianne" w:eastAsiaTheme="majorEastAsia" w:hAnsi="Marianne"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link w:val="SansinterligneCar"/>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8E5D1B"/>
    <w:pPr>
      <w:tabs>
        <w:tab w:val="left" w:pos="660"/>
        <w:tab w:val="right" w:leader="dot" w:pos="9062"/>
      </w:tabs>
      <w:spacing w:after="100"/>
    </w:pPr>
  </w:style>
  <w:style w:type="paragraph" w:styleId="TM2">
    <w:name w:val="toc 2"/>
    <w:basedOn w:val="Normal"/>
    <w:next w:val="Normal"/>
    <w:autoRedefine/>
    <w:uiPriority w:val="39"/>
    <w:unhideWhenUsed/>
    <w:rsid w:val="008E5D1B"/>
    <w:pPr>
      <w:tabs>
        <w:tab w:val="left" w:pos="880"/>
        <w:tab w:val="right" w:leader="dot" w:pos="9062"/>
      </w:tabs>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B1CE7"/>
    <w:rPr>
      <w:rFonts w:ascii="Marianne" w:eastAsiaTheme="majorEastAsia" w:hAnsi="Marianne"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30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0499"/>
    <w:rPr>
      <w:sz w:val="20"/>
      <w:szCs w:val="20"/>
    </w:rPr>
  </w:style>
  <w:style w:type="character" w:styleId="Appelnotedebasdep">
    <w:name w:val="footnote reference"/>
    <w:basedOn w:val="Policepardfaut"/>
    <w:uiPriority w:val="99"/>
    <w:semiHidden/>
    <w:unhideWhenUsed/>
    <w:rsid w:val="00030499"/>
    <w:rPr>
      <w:vertAlign w:val="superscript"/>
    </w:rPr>
  </w:style>
  <w:style w:type="character" w:customStyle="1" w:styleId="SansinterligneCar">
    <w:name w:val="Sans interligne Car"/>
    <w:basedOn w:val="Policepardfaut"/>
    <w:link w:val="Sansinterligne"/>
    <w:uiPriority w:val="1"/>
    <w:rsid w:val="0029024C"/>
  </w:style>
  <w:style w:type="paragraph" w:styleId="Sous-titre">
    <w:name w:val="Subtitle"/>
    <w:basedOn w:val="Normal"/>
    <w:next w:val="Normal"/>
    <w:link w:val="Sous-titreCar"/>
    <w:uiPriority w:val="11"/>
    <w:qFormat/>
    <w:rsid w:val="0013197B"/>
    <w:pPr>
      <w:numPr>
        <w:numId w:val="57"/>
      </w:numPr>
      <w:spacing w:after="160"/>
    </w:pPr>
    <w:rPr>
      <w:color w:val="5A5A5A" w:themeColor="text1" w:themeTint="A5"/>
      <w:spacing w:val="15"/>
    </w:rPr>
  </w:style>
  <w:style w:type="character" w:customStyle="1" w:styleId="Sous-titreCar">
    <w:name w:val="Sous-titre Car"/>
    <w:basedOn w:val="Policepardfaut"/>
    <w:link w:val="Sous-titre"/>
    <w:uiPriority w:val="11"/>
    <w:rsid w:val="0013197B"/>
    <w:rPr>
      <w:color w:val="5A5A5A" w:themeColor="text1" w:themeTint="A5"/>
      <w:spacing w:val="15"/>
    </w:rPr>
  </w:style>
  <w:style w:type="paragraph" w:styleId="Rvision">
    <w:name w:val="Revision"/>
    <w:hidden/>
    <w:uiPriority w:val="99"/>
    <w:semiHidden/>
    <w:rsid w:val="009B2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399">
      <w:bodyDiv w:val="1"/>
      <w:marLeft w:val="0"/>
      <w:marRight w:val="0"/>
      <w:marTop w:val="0"/>
      <w:marBottom w:val="0"/>
      <w:divBdr>
        <w:top w:val="none" w:sz="0" w:space="0" w:color="auto"/>
        <w:left w:val="none" w:sz="0" w:space="0" w:color="auto"/>
        <w:bottom w:val="none" w:sz="0" w:space="0" w:color="auto"/>
        <w:right w:val="none" w:sz="0" w:space="0" w:color="auto"/>
      </w:divBdr>
    </w:div>
    <w:div w:id="20127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A4C8-4A7E-4CE4-B183-3FF64D1D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15</Pages>
  <Words>2368</Words>
  <Characters>13024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Cadre de réponse</dc:subject>
  <dc:creator>*</dc:creator>
  <cp:keywords/>
  <cp:lastModifiedBy>BESSON, Lucie (ARS-PDL/DOSA/DIR)</cp:lastModifiedBy>
  <cp:revision>32</cp:revision>
  <cp:lastPrinted>2021-12-31T09:15:00Z</cp:lastPrinted>
  <dcterms:created xsi:type="dcterms:W3CDTF">2023-06-14T12:55:00Z</dcterms:created>
  <dcterms:modified xsi:type="dcterms:W3CDTF">2024-10-16T13:44:00Z</dcterms:modified>
</cp:coreProperties>
</file>