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CFA1B" w14:textId="77777777" w:rsidR="00A406E9" w:rsidRDefault="00A406E9" w:rsidP="00A406E9">
      <w:pPr>
        <w:pStyle w:val="Corpsdetexte"/>
        <w:jc w:val="center"/>
        <w:rPr>
          <w:rFonts w:ascii="Times New Roman"/>
          <w:noProof/>
        </w:rPr>
        <w:sectPr w:rsidR="00A406E9" w:rsidSect="00A406E9">
          <w:headerReference w:type="default" r:id="rId7"/>
          <w:footerReference w:type="even" r:id="rId8"/>
          <w:footerReference w:type="default" r:id="rId9"/>
          <w:pgSz w:w="11910" w:h="16840"/>
          <w:pgMar w:top="964" w:right="964" w:bottom="964" w:left="964" w:header="720" w:footer="720" w:gutter="0"/>
          <w:cols w:space="720"/>
        </w:sectPr>
      </w:pPr>
      <w:bookmarkStart w:id="2" w:name="_GoBack"/>
      <w:bookmarkEnd w:id="2"/>
    </w:p>
    <w:p w14:paraId="2056D800" w14:textId="77777777" w:rsidR="00A406E9" w:rsidRPr="00A406E9" w:rsidRDefault="00A406E9" w:rsidP="00A406E9">
      <w:pPr>
        <w:pStyle w:val="Corpsdetexte"/>
        <w:ind w:left="128"/>
        <w:jc w:val="center"/>
      </w:pPr>
    </w:p>
    <w:p w14:paraId="3EA94434" w14:textId="77777777" w:rsidR="00A406E9" w:rsidRPr="00A406E9" w:rsidRDefault="00A406E9" w:rsidP="00A406E9">
      <w:pPr>
        <w:pStyle w:val="Corpsdetexte"/>
        <w:jc w:val="center"/>
        <w:rPr>
          <w:b/>
        </w:rPr>
      </w:pPr>
    </w:p>
    <w:p w14:paraId="0C6893CC" w14:textId="5CAA4D4D" w:rsidR="00314B83" w:rsidRDefault="00314B83" w:rsidP="00314B83">
      <w:pPr>
        <w:jc w:val="center"/>
        <w:rPr>
          <w:rFonts w:eastAsia="Adobe Gothic Std B"/>
          <w:b/>
          <w:color w:val="70AD47" w:themeColor="accent6"/>
          <w:sz w:val="56"/>
          <w:szCs w:val="56"/>
        </w:rPr>
      </w:pPr>
      <w:r w:rsidRPr="00A406E9">
        <w:rPr>
          <w:rFonts w:eastAsia="Adobe Gothic Std B"/>
          <w:b/>
          <w:color w:val="92D050"/>
          <w:sz w:val="56"/>
          <w:szCs w:val="56"/>
        </w:rPr>
        <w:t>MEMO</w:t>
      </w:r>
    </w:p>
    <w:p w14:paraId="22FAA159" w14:textId="77777777" w:rsidR="00314B83" w:rsidRPr="00314B83" w:rsidRDefault="00314B83" w:rsidP="00314B83">
      <w:pPr>
        <w:jc w:val="center"/>
      </w:pPr>
    </w:p>
    <w:p w14:paraId="040C9B91" w14:textId="669041F7" w:rsidR="00314B83" w:rsidRPr="005268B4" w:rsidRDefault="00314B83" w:rsidP="00314B83">
      <w:pPr>
        <w:jc w:val="center"/>
        <w:rPr>
          <w:rFonts w:eastAsia="Adobe Gothic Std B"/>
          <w:b/>
          <w:color w:val="44546A" w:themeColor="text2"/>
          <w:sz w:val="44"/>
          <w:szCs w:val="44"/>
        </w:rPr>
      </w:pPr>
      <w:r w:rsidRPr="005268B4">
        <w:rPr>
          <w:rFonts w:eastAsia="Adobe Gothic Std B"/>
          <w:b/>
          <w:color w:val="44546A" w:themeColor="text2"/>
          <w:sz w:val="44"/>
          <w:szCs w:val="44"/>
        </w:rPr>
        <w:t>D</w:t>
      </w:r>
      <w:r>
        <w:rPr>
          <w:rFonts w:eastAsia="Adobe Gothic Std B"/>
          <w:b/>
          <w:color w:val="44546A" w:themeColor="text2"/>
          <w:sz w:val="44"/>
          <w:szCs w:val="44"/>
        </w:rPr>
        <w:t>emande d’aide</w:t>
      </w:r>
      <w:r w:rsidRPr="005268B4">
        <w:rPr>
          <w:rFonts w:eastAsia="Adobe Gothic Std B"/>
          <w:b/>
          <w:color w:val="44546A" w:themeColor="text2"/>
          <w:sz w:val="44"/>
          <w:szCs w:val="44"/>
        </w:rPr>
        <w:t xml:space="preserve"> PAI </w:t>
      </w:r>
      <w:r>
        <w:rPr>
          <w:rFonts w:eastAsia="Adobe Gothic Std B"/>
          <w:b/>
          <w:color w:val="44546A" w:themeColor="text2"/>
          <w:sz w:val="44"/>
          <w:szCs w:val="44"/>
        </w:rPr>
        <w:t xml:space="preserve">immobilier </w:t>
      </w:r>
      <w:r w:rsidR="00801038">
        <w:rPr>
          <w:rFonts w:eastAsia="Adobe Gothic Std B"/>
          <w:b/>
          <w:color w:val="44546A" w:themeColor="text2"/>
          <w:sz w:val="44"/>
          <w:szCs w:val="44"/>
        </w:rPr>
        <w:t>202</w:t>
      </w:r>
      <w:r w:rsidR="00C83B3A">
        <w:rPr>
          <w:rFonts w:eastAsia="Adobe Gothic Std B"/>
          <w:b/>
          <w:color w:val="44546A" w:themeColor="text2"/>
          <w:sz w:val="44"/>
          <w:szCs w:val="44"/>
        </w:rPr>
        <w:t>4</w:t>
      </w:r>
    </w:p>
    <w:p w14:paraId="72B8C10C" w14:textId="1691D96F" w:rsidR="00314B83" w:rsidRDefault="00314B83" w:rsidP="00314B83">
      <w:pPr>
        <w:jc w:val="center"/>
        <w:rPr>
          <w:rFonts w:eastAsia="Adobe Gothic Std B"/>
          <w:color w:val="44546A" w:themeColor="text2"/>
          <w:sz w:val="32"/>
          <w:szCs w:val="32"/>
        </w:rPr>
      </w:pPr>
      <w:r w:rsidRPr="005268B4">
        <w:rPr>
          <w:rFonts w:eastAsia="Adobe Gothic Std B"/>
          <w:color w:val="44546A" w:themeColor="text2"/>
          <w:sz w:val="32"/>
          <w:szCs w:val="32"/>
        </w:rPr>
        <w:t>En Pays de la Loire</w:t>
      </w:r>
    </w:p>
    <w:p w14:paraId="744F3FA1" w14:textId="1F48E832" w:rsidR="00DA480B" w:rsidRDefault="00DA480B" w:rsidP="00314B83">
      <w:pPr>
        <w:jc w:val="center"/>
        <w:rPr>
          <w:rFonts w:eastAsia="Adobe Gothic Std B"/>
          <w:color w:val="44546A" w:themeColor="text2"/>
          <w:sz w:val="32"/>
          <w:szCs w:val="32"/>
        </w:rPr>
      </w:pPr>
    </w:p>
    <w:p w14:paraId="4B007E6F" w14:textId="77777777" w:rsidR="00DA480B" w:rsidRPr="005268B4" w:rsidRDefault="00DA480B" w:rsidP="00314B83">
      <w:pPr>
        <w:jc w:val="center"/>
        <w:rPr>
          <w:rFonts w:eastAsia="Adobe Gothic Std B"/>
          <w:color w:val="44546A" w:themeColor="text2"/>
          <w:sz w:val="32"/>
          <w:szCs w:val="32"/>
        </w:rPr>
      </w:pPr>
    </w:p>
    <w:p w14:paraId="008762F1" w14:textId="77777777" w:rsidR="00A406E9" w:rsidRPr="00A406E9" w:rsidRDefault="00A406E9" w:rsidP="00A406E9">
      <w:pPr>
        <w:pStyle w:val="Corpsdetexte"/>
        <w:rPr>
          <w:b/>
        </w:rPr>
      </w:pPr>
    </w:p>
    <w:p w14:paraId="0E551C28" w14:textId="21043CE6" w:rsidR="00A406E9" w:rsidRDefault="00A406E9" w:rsidP="00A406E9">
      <w:pPr>
        <w:pStyle w:val="Corpsdetexte"/>
        <w:numPr>
          <w:ilvl w:val="0"/>
          <w:numId w:val="2"/>
        </w:numPr>
        <w:rPr>
          <w:sz w:val="28"/>
          <w:szCs w:val="28"/>
        </w:rPr>
      </w:pPr>
      <w:r w:rsidRPr="00D54315">
        <w:rPr>
          <w:sz w:val="28"/>
          <w:szCs w:val="28"/>
        </w:rPr>
        <w:t xml:space="preserve">Un </w:t>
      </w:r>
      <w:r w:rsidR="005268B4" w:rsidRPr="00D54315">
        <w:rPr>
          <w:sz w:val="28"/>
          <w:szCs w:val="28"/>
        </w:rPr>
        <w:t>formulaire de demande</w:t>
      </w:r>
      <w:r w:rsidRPr="00D54315">
        <w:rPr>
          <w:sz w:val="28"/>
          <w:szCs w:val="28"/>
        </w:rPr>
        <w:t xml:space="preserve"> à remplir</w:t>
      </w:r>
      <w:r w:rsidR="005268B4" w:rsidRPr="00D54315">
        <w:rPr>
          <w:sz w:val="28"/>
          <w:szCs w:val="28"/>
        </w:rPr>
        <w:t xml:space="preserve"> (</w:t>
      </w:r>
      <w:r w:rsidR="00200B87" w:rsidRPr="00D54315">
        <w:rPr>
          <w:sz w:val="28"/>
          <w:szCs w:val="28"/>
        </w:rPr>
        <w:t>9</w:t>
      </w:r>
      <w:r w:rsidR="005268B4" w:rsidRPr="00D54315">
        <w:rPr>
          <w:sz w:val="28"/>
          <w:szCs w:val="28"/>
        </w:rPr>
        <w:t xml:space="preserve"> </w:t>
      </w:r>
      <w:r w:rsidR="00200B87" w:rsidRPr="00D54315">
        <w:rPr>
          <w:sz w:val="28"/>
          <w:szCs w:val="28"/>
        </w:rPr>
        <w:t>fiches</w:t>
      </w:r>
      <w:r w:rsidR="005268B4" w:rsidRPr="00D54315">
        <w:rPr>
          <w:sz w:val="28"/>
          <w:szCs w:val="28"/>
        </w:rPr>
        <w:t>)</w:t>
      </w:r>
    </w:p>
    <w:p w14:paraId="3AA0F9A7" w14:textId="77777777" w:rsidR="00DA480B" w:rsidRPr="00D54315" w:rsidRDefault="00DA480B" w:rsidP="00DA480B">
      <w:pPr>
        <w:pStyle w:val="Corpsdetexte"/>
        <w:ind w:left="720"/>
        <w:rPr>
          <w:sz w:val="28"/>
          <w:szCs w:val="28"/>
        </w:rPr>
      </w:pPr>
    </w:p>
    <w:p w14:paraId="7225D430" w14:textId="52423E2E" w:rsidR="00A406E9" w:rsidRPr="00D54315" w:rsidRDefault="00200B87" w:rsidP="00A406E9">
      <w:pPr>
        <w:pStyle w:val="Corpsdetexte"/>
        <w:numPr>
          <w:ilvl w:val="1"/>
          <w:numId w:val="2"/>
        </w:numPr>
      </w:pPr>
      <w:r w:rsidRPr="00D54315">
        <w:t>Présentation du dossier</w:t>
      </w:r>
    </w:p>
    <w:p w14:paraId="304A3557" w14:textId="3D9AF4B6" w:rsidR="00602C25" w:rsidRPr="00D54315" w:rsidRDefault="00200B87" w:rsidP="00A406E9">
      <w:pPr>
        <w:pStyle w:val="Corpsdetexte"/>
        <w:numPr>
          <w:ilvl w:val="1"/>
          <w:numId w:val="2"/>
        </w:numPr>
      </w:pPr>
      <w:r w:rsidRPr="00D54315">
        <w:t>Identité de l’établissement et des intervenants</w:t>
      </w:r>
    </w:p>
    <w:p w14:paraId="29ED26D8" w14:textId="574C4110" w:rsidR="00602C25" w:rsidRPr="00D54315" w:rsidRDefault="00200B87" w:rsidP="00A406E9">
      <w:pPr>
        <w:pStyle w:val="Corpsdetexte"/>
        <w:numPr>
          <w:ilvl w:val="1"/>
          <w:numId w:val="2"/>
        </w:numPr>
      </w:pPr>
      <w:r w:rsidRPr="00D54315">
        <w:t>Adaptation de l’offre aux besoins du territoire</w:t>
      </w:r>
      <w:r w:rsidR="00801038" w:rsidRPr="00D54315">
        <w:t xml:space="preserve"> (dont</w:t>
      </w:r>
      <w:r w:rsidR="0068268B" w:rsidRPr="00D54315">
        <w:t xml:space="preserve"> UHR)</w:t>
      </w:r>
    </w:p>
    <w:p w14:paraId="09F7F6F3" w14:textId="124EE08B" w:rsidR="00602C25" w:rsidRPr="00D54315" w:rsidRDefault="0068268B" w:rsidP="00A406E9">
      <w:pPr>
        <w:pStyle w:val="Corpsdetexte"/>
        <w:numPr>
          <w:ilvl w:val="1"/>
          <w:numId w:val="2"/>
        </w:numPr>
      </w:pPr>
      <w:r w:rsidRPr="00D54315">
        <w:t>Informations</w:t>
      </w:r>
      <w:r w:rsidR="00200B87" w:rsidRPr="00D54315">
        <w:t xml:space="preserve"> technique</w:t>
      </w:r>
      <w:r w:rsidRPr="00D54315">
        <w:t>s</w:t>
      </w:r>
      <w:r w:rsidR="00200B87" w:rsidRPr="00D54315">
        <w:t xml:space="preserve"> </w:t>
      </w:r>
      <w:r w:rsidRPr="00D54315">
        <w:t>sur</w:t>
      </w:r>
      <w:r w:rsidR="00200B87" w:rsidRPr="00D54315">
        <w:t xml:space="preserve"> l’opération</w:t>
      </w:r>
    </w:p>
    <w:p w14:paraId="15A8BE41" w14:textId="06946EEC" w:rsidR="00200B87" w:rsidRPr="00D54315" w:rsidRDefault="0068268B" w:rsidP="00A406E9">
      <w:pPr>
        <w:pStyle w:val="Corpsdetexte"/>
        <w:numPr>
          <w:ilvl w:val="1"/>
          <w:numId w:val="2"/>
        </w:numPr>
      </w:pPr>
      <w:r w:rsidRPr="00D54315">
        <w:t>Etat des lieux et projection du c</w:t>
      </w:r>
      <w:r w:rsidR="00200B87" w:rsidRPr="00D54315">
        <w:t xml:space="preserve">apacitaire et </w:t>
      </w:r>
      <w:r w:rsidRPr="00D54315">
        <w:t xml:space="preserve">des </w:t>
      </w:r>
      <w:r w:rsidR="00200B87" w:rsidRPr="00D54315">
        <w:t>surfaces</w:t>
      </w:r>
    </w:p>
    <w:p w14:paraId="08C990E3" w14:textId="7661031B" w:rsidR="00602C25" w:rsidRPr="00D54315" w:rsidRDefault="00200B87" w:rsidP="00A406E9">
      <w:pPr>
        <w:pStyle w:val="Corpsdetexte"/>
        <w:numPr>
          <w:ilvl w:val="1"/>
          <w:numId w:val="2"/>
        </w:numPr>
      </w:pPr>
      <w:r w:rsidRPr="00D54315">
        <w:t>Coût de l’opération</w:t>
      </w:r>
    </w:p>
    <w:p w14:paraId="37C80851" w14:textId="3BD1EEBD" w:rsidR="00602C25" w:rsidRPr="00D54315" w:rsidRDefault="00602C25" w:rsidP="00A406E9">
      <w:pPr>
        <w:pStyle w:val="Corpsdetexte"/>
        <w:numPr>
          <w:ilvl w:val="1"/>
          <w:numId w:val="2"/>
        </w:numPr>
      </w:pPr>
      <w:r w:rsidRPr="00D54315">
        <w:t>Plan de financement</w:t>
      </w:r>
      <w:r w:rsidR="00200B87" w:rsidRPr="00D54315">
        <w:t xml:space="preserve"> de l’opération</w:t>
      </w:r>
    </w:p>
    <w:p w14:paraId="0FF3D994" w14:textId="2864D914" w:rsidR="00602C25" w:rsidRPr="00D54315" w:rsidRDefault="00602C25" w:rsidP="00A406E9">
      <w:pPr>
        <w:pStyle w:val="Corpsdetexte"/>
        <w:numPr>
          <w:ilvl w:val="1"/>
          <w:numId w:val="2"/>
        </w:numPr>
      </w:pPr>
      <w:r w:rsidRPr="00D54315">
        <w:t>Attestation</w:t>
      </w:r>
      <w:r w:rsidR="00200B87" w:rsidRPr="00D54315">
        <w:t xml:space="preserve"> du demandeur</w:t>
      </w:r>
    </w:p>
    <w:p w14:paraId="3FE8A4E4" w14:textId="070FD676" w:rsidR="00200B87" w:rsidRDefault="00200B87" w:rsidP="00A406E9">
      <w:pPr>
        <w:pStyle w:val="Corpsdetexte"/>
        <w:numPr>
          <w:ilvl w:val="1"/>
          <w:numId w:val="2"/>
        </w:numPr>
      </w:pPr>
      <w:r w:rsidRPr="00D54315">
        <w:t>Récapitulatif de la demande</w:t>
      </w:r>
    </w:p>
    <w:p w14:paraId="05A31A47" w14:textId="77777777" w:rsidR="00DA480B" w:rsidRPr="00D54315" w:rsidRDefault="00DA480B" w:rsidP="00DA480B">
      <w:pPr>
        <w:pStyle w:val="Corpsdetexte"/>
        <w:ind w:left="1440"/>
      </w:pPr>
    </w:p>
    <w:p w14:paraId="18EEC78D" w14:textId="5D33CC1D" w:rsidR="00602C25" w:rsidRDefault="00314B83" w:rsidP="00D768E7">
      <w:pPr>
        <w:pStyle w:val="Corpsdetexte"/>
        <w:numPr>
          <w:ilvl w:val="0"/>
          <w:numId w:val="2"/>
        </w:numPr>
        <w:rPr>
          <w:sz w:val="28"/>
          <w:szCs w:val="28"/>
        </w:rPr>
      </w:pPr>
      <w:r w:rsidRPr="00D54315">
        <w:rPr>
          <w:sz w:val="28"/>
          <w:szCs w:val="28"/>
        </w:rPr>
        <w:t>Ainsi que :</w:t>
      </w:r>
    </w:p>
    <w:p w14:paraId="272A68D3" w14:textId="77777777" w:rsidR="00DA480B" w:rsidRPr="00D768E7" w:rsidRDefault="00DA480B" w:rsidP="00DA480B">
      <w:pPr>
        <w:pStyle w:val="Corpsdetexte"/>
        <w:ind w:left="720"/>
        <w:rPr>
          <w:sz w:val="28"/>
          <w:szCs w:val="28"/>
        </w:rPr>
      </w:pPr>
    </w:p>
    <w:p w14:paraId="1B6A3C53" w14:textId="63E47F78" w:rsidR="00602C25" w:rsidRPr="00D54315" w:rsidRDefault="00602C25" w:rsidP="00314B83">
      <w:pPr>
        <w:pStyle w:val="Corpsdetexte"/>
        <w:numPr>
          <w:ilvl w:val="1"/>
          <w:numId w:val="2"/>
        </w:numPr>
      </w:pPr>
      <w:r w:rsidRPr="00D54315">
        <w:t xml:space="preserve">Un cahier des charges </w:t>
      </w:r>
      <w:r w:rsidR="00D768E7">
        <w:t>des bonifications dans lequel figure les critères d’éligibilité</w:t>
      </w:r>
    </w:p>
    <w:p w14:paraId="23833865" w14:textId="4A2D335C" w:rsidR="000A0121" w:rsidRPr="00D54315" w:rsidRDefault="00D54315" w:rsidP="00314B83">
      <w:pPr>
        <w:pStyle w:val="Corpsdetexte"/>
        <w:numPr>
          <w:ilvl w:val="1"/>
          <w:numId w:val="2"/>
        </w:numPr>
      </w:pPr>
      <w:r w:rsidRPr="00D54315">
        <w:t>Un g</w:t>
      </w:r>
      <w:r w:rsidR="000A0121" w:rsidRPr="00D54315">
        <w:t>uide de mission « AMO AABCS »</w:t>
      </w:r>
    </w:p>
    <w:p w14:paraId="5598F64C" w14:textId="6CFF51F8" w:rsidR="00A406E9" w:rsidRDefault="00200B87" w:rsidP="00314B83">
      <w:pPr>
        <w:pStyle w:val="Corpsdetexte"/>
        <w:numPr>
          <w:ilvl w:val="1"/>
          <w:numId w:val="2"/>
        </w:numPr>
      </w:pPr>
      <w:r w:rsidRPr="00D54315">
        <w:t>La</w:t>
      </w:r>
      <w:r w:rsidR="00A406E9" w:rsidRPr="00D54315">
        <w:t xml:space="preserve"> liste de documents à joindre à la demande</w:t>
      </w:r>
    </w:p>
    <w:p w14:paraId="19F89BA5" w14:textId="7177C8DA" w:rsidR="00DA480B" w:rsidRDefault="00DA480B" w:rsidP="00DA480B">
      <w:pPr>
        <w:pStyle w:val="Corpsdetexte"/>
      </w:pPr>
    </w:p>
    <w:p w14:paraId="682D99A6" w14:textId="4E1FA625" w:rsidR="005268B4" w:rsidRPr="00D54315" w:rsidRDefault="005268B4" w:rsidP="005268B4">
      <w:pPr>
        <w:pStyle w:val="Corpsdetexte"/>
        <w:rPr>
          <w:sz w:val="28"/>
          <w:szCs w:val="28"/>
        </w:rPr>
      </w:pPr>
    </w:p>
    <w:p w14:paraId="12C3BCA9" w14:textId="7A29641A" w:rsidR="00CF2911" w:rsidRDefault="00CF2911" w:rsidP="00314B83">
      <w:pPr>
        <w:pStyle w:val="Corpsdetexte"/>
        <w:jc w:val="center"/>
        <w:rPr>
          <w:color w:val="1F497D"/>
        </w:rPr>
      </w:pPr>
    </w:p>
    <w:p w14:paraId="20F228F1" w14:textId="77777777" w:rsidR="00CF2911" w:rsidRPr="00314B83" w:rsidRDefault="00CF2911" w:rsidP="00314B83">
      <w:pPr>
        <w:pStyle w:val="Corpsdetexte"/>
        <w:jc w:val="center"/>
        <w:rPr>
          <w:b/>
          <w:color w:val="44546A" w:themeColor="text2"/>
          <w:sz w:val="24"/>
        </w:rPr>
      </w:pPr>
    </w:p>
    <w:p w14:paraId="352497FB" w14:textId="77777777" w:rsidR="00602C25" w:rsidRDefault="00602C25" w:rsidP="00602C25">
      <w:pPr>
        <w:pStyle w:val="Corpsdetexte"/>
        <w:rPr>
          <w:sz w:val="28"/>
          <w:szCs w:val="28"/>
        </w:rPr>
      </w:pPr>
      <w:r w:rsidRPr="00A406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DE5B6" wp14:editId="3BC26736">
                <wp:simplePos x="0" y="0"/>
                <wp:positionH relativeFrom="column">
                  <wp:posOffset>1353820</wp:posOffset>
                </wp:positionH>
                <wp:positionV relativeFrom="paragraph">
                  <wp:posOffset>69850</wp:posOffset>
                </wp:positionV>
                <wp:extent cx="3943350" cy="1310640"/>
                <wp:effectExtent l="19050" t="19050" r="19050" b="2286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310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4925">
                          <a:solidFill>
                            <a:schemeClr val="accent6"/>
                          </a:solidFill>
                          <a:prstDash val="sysDot"/>
                        </a:ln>
                        <a:extLst/>
                      </wps:spPr>
                      <wps:txbx>
                        <w:txbxContent>
                          <w:p w14:paraId="49CAE7D2" w14:textId="77777777" w:rsidR="00602C25" w:rsidRPr="005268B4" w:rsidRDefault="00602C25" w:rsidP="005268B4">
                            <w:pPr>
                              <w:jc w:val="center"/>
                              <w:rPr>
                                <w:rFonts w:eastAsia="Adobe Gothic Std B"/>
                                <w:b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5268B4">
                              <w:rPr>
                                <w:rFonts w:eastAsia="Adobe Gothic Std B"/>
                                <w:b/>
                                <w:color w:val="70AD47" w:themeColor="accent6"/>
                                <w:sz w:val="56"/>
                                <w:szCs w:val="56"/>
                              </w:rPr>
                              <w:t>DATE LIMITE</w:t>
                            </w:r>
                          </w:p>
                          <w:p w14:paraId="082C4693" w14:textId="77777777" w:rsidR="00602C25" w:rsidRPr="005268B4" w:rsidRDefault="00602C25" w:rsidP="005268B4">
                            <w:pPr>
                              <w:jc w:val="center"/>
                              <w:rPr>
                                <w:rFonts w:eastAsia="Adobe Gothic Std B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259C1C5E" w14:textId="473F8F1A" w:rsidR="00602C25" w:rsidRPr="005268B4" w:rsidRDefault="00C83B3A" w:rsidP="005268B4">
                            <w:pPr>
                              <w:jc w:val="center"/>
                              <w:rPr>
                                <w:rFonts w:eastAsia="Adobe Gothic Std B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Adobe Gothic Std B"/>
                                <w:b/>
                                <w:color w:val="44546A" w:themeColor="text2"/>
                                <w:sz w:val="44"/>
                                <w:szCs w:val="44"/>
                              </w:rPr>
                              <w:t xml:space="preserve">4 AOUT 2024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DDE5B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06.6pt;margin-top:5.5pt;width:310.5pt;height:10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" fillcolor="white [3212]" strokecolor="#70ad47 [3209]" strokeweight="2.75pt">
                <v:stroke dashstyle="1 1"/>
                <v:textbox>
                  <w:txbxContent>
                    <w:p w14:paraId="49CAE7D2" w14:textId="77777777" w:rsidR="00602C25" w:rsidRPr="005268B4" w:rsidRDefault="00602C25" w:rsidP="005268B4">
                      <w:pPr>
                        <w:jc w:val="center"/>
                        <w:rPr>
                          <w:rFonts w:eastAsia="Adobe Gothic Std B"/>
                          <w:b/>
                          <w:color w:val="70AD47" w:themeColor="accent6"/>
                          <w:sz w:val="56"/>
                          <w:szCs w:val="56"/>
                        </w:rPr>
                      </w:pPr>
                      <w:r w:rsidRPr="005268B4">
                        <w:rPr>
                          <w:rFonts w:eastAsia="Adobe Gothic Std B"/>
                          <w:b/>
                          <w:color w:val="70AD47" w:themeColor="accent6"/>
                          <w:sz w:val="56"/>
                          <w:szCs w:val="56"/>
                        </w:rPr>
                        <w:t>DATE LIMITE</w:t>
                      </w:r>
                    </w:p>
                    <w:p w14:paraId="082C4693" w14:textId="77777777" w:rsidR="00602C25" w:rsidRPr="005268B4" w:rsidRDefault="00602C25" w:rsidP="005268B4">
                      <w:pPr>
                        <w:jc w:val="center"/>
                        <w:rPr>
                          <w:rFonts w:eastAsia="Adobe Gothic Std B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259C1C5E" w14:textId="473F8F1A" w:rsidR="00602C25" w:rsidRPr="005268B4" w:rsidRDefault="00C83B3A" w:rsidP="005268B4">
                      <w:pPr>
                        <w:jc w:val="center"/>
                        <w:rPr>
                          <w:rFonts w:eastAsia="Adobe Gothic Std B"/>
                          <w:color w:val="44546A" w:themeColor="text2"/>
                          <w:sz w:val="32"/>
                          <w:szCs w:val="32"/>
                        </w:rPr>
                      </w:pPr>
                      <w:r>
                        <w:rPr>
                          <w:rFonts w:eastAsia="Adobe Gothic Std B"/>
                          <w:b/>
                          <w:color w:val="44546A" w:themeColor="text2"/>
                          <w:sz w:val="44"/>
                          <w:szCs w:val="44"/>
                        </w:rPr>
                        <w:t xml:space="preserve">4 AOUT 2024 </w:t>
                      </w:r>
                    </w:p>
                  </w:txbxContent>
                </v:textbox>
              </v:shape>
            </w:pict>
          </mc:Fallback>
        </mc:AlternateContent>
      </w:r>
    </w:p>
    <w:p w14:paraId="57E74BBA" w14:textId="77777777" w:rsidR="00602C25" w:rsidRDefault="00602C25" w:rsidP="00602C25">
      <w:pPr>
        <w:pStyle w:val="Corpsdetexte"/>
        <w:rPr>
          <w:sz w:val="28"/>
          <w:szCs w:val="28"/>
        </w:rPr>
      </w:pPr>
    </w:p>
    <w:p w14:paraId="5F510CB7" w14:textId="77777777" w:rsidR="00602C25" w:rsidRDefault="00602C25" w:rsidP="00602C25">
      <w:pPr>
        <w:pStyle w:val="Corpsdetexte"/>
        <w:rPr>
          <w:sz w:val="28"/>
          <w:szCs w:val="28"/>
        </w:rPr>
      </w:pPr>
    </w:p>
    <w:p w14:paraId="4361A2C5" w14:textId="77777777" w:rsidR="00602C25" w:rsidRDefault="00602C25" w:rsidP="00602C25">
      <w:pPr>
        <w:pStyle w:val="Corpsdetexte"/>
        <w:rPr>
          <w:sz w:val="28"/>
          <w:szCs w:val="28"/>
        </w:rPr>
      </w:pPr>
    </w:p>
    <w:p w14:paraId="13AE34B0" w14:textId="77777777" w:rsidR="00602C25" w:rsidRDefault="00602C25" w:rsidP="00602C25">
      <w:pPr>
        <w:pStyle w:val="Corpsdetexte"/>
        <w:rPr>
          <w:sz w:val="28"/>
          <w:szCs w:val="28"/>
        </w:rPr>
      </w:pPr>
    </w:p>
    <w:p w14:paraId="1D28049A" w14:textId="77777777" w:rsidR="00602C25" w:rsidRDefault="00602C25" w:rsidP="00602C25">
      <w:pPr>
        <w:pStyle w:val="Corpsdetexte"/>
        <w:rPr>
          <w:sz w:val="28"/>
          <w:szCs w:val="28"/>
        </w:rPr>
      </w:pPr>
    </w:p>
    <w:p w14:paraId="2345586C" w14:textId="77777777" w:rsidR="00602C25" w:rsidRDefault="00602C25" w:rsidP="00602C25">
      <w:pPr>
        <w:pStyle w:val="Corpsdetexte"/>
        <w:rPr>
          <w:sz w:val="28"/>
          <w:szCs w:val="28"/>
        </w:rPr>
      </w:pPr>
    </w:p>
    <w:p w14:paraId="365DDDDC" w14:textId="77777777" w:rsidR="00602C25" w:rsidRDefault="00602C25" w:rsidP="00602C25">
      <w:pPr>
        <w:pStyle w:val="Corpsdetexte"/>
        <w:rPr>
          <w:sz w:val="28"/>
          <w:szCs w:val="28"/>
        </w:rPr>
      </w:pPr>
    </w:p>
    <w:p w14:paraId="643B90CE" w14:textId="3AC4C07D" w:rsidR="00314B83" w:rsidRPr="00200B87" w:rsidRDefault="00200B87" w:rsidP="00387D32">
      <w:pPr>
        <w:pStyle w:val="Corpsdetexte"/>
        <w:jc w:val="center"/>
        <w:rPr>
          <w:color w:val="44546A" w:themeColor="text2"/>
        </w:rPr>
      </w:pPr>
      <w:r w:rsidRPr="00200B87">
        <w:rPr>
          <w:color w:val="44546A" w:themeColor="text2"/>
        </w:rPr>
        <w:t>D</w:t>
      </w:r>
      <w:r w:rsidR="005268B4" w:rsidRPr="00200B87">
        <w:rPr>
          <w:color w:val="44546A" w:themeColor="text2"/>
        </w:rPr>
        <w:t xml:space="preserve">épôt du dossier et des </w:t>
      </w:r>
      <w:r w:rsidRPr="00200B87">
        <w:rPr>
          <w:color w:val="44546A" w:themeColor="text2"/>
        </w:rPr>
        <w:t>pièces jointes</w:t>
      </w:r>
      <w:r w:rsidR="005268B4" w:rsidRPr="00200B87">
        <w:rPr>
          <w:color w:val="44546A" w:themeColor="text2"/>
        </w:rPr>
        <w:t> :</w:t>
      </w:r>
      <w:r w:rsidRPr="00200B87">
        <w:rPr>
          <w:color w:val="44546A" w:themeColor="text2"/>
        </w:rPr>
        <w:t xml:space="preserve"> par mail à </w:t>
      </w:r>
      <w:hyperlink r:id="rId10" w:history="1">
        <w:r w:rsidRPr="00200B87">
          <w:rPr>
            <w:rStyle w:val="Lienhypertexte"/>
          </w:rPr>
          <w:t>ars-pdl-dosa-inv@ars.sante.fr</w:t>
        </w:r>
      </w:hyperlink>
    </w:p>
    <w:sectPr w:rsidR="00314B83" w:rsidRPr="00200B87" w:rsidSect="00272898">
      <w:headerReference w:type="default" r:id="rId11"/>
      <w:footerReference w:type="default" r:id="rId12"/>
      <w:type w:val="continuous"/>
      <w:pgSz w:w="11910" w:h="16840"/>
      <w:pgMar w:top="963" w:right="964" w:bottom="965" w:left="96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CE565" w14:textId="77777777" w:rsidR="008654DE" w:rsidRDefault="00694842">
      <w:r>
        <w:separator/>
      </w:r>
    </w:p>
  </w:endnote>
  <w:endnote w:type="continuationSeparator" w:id="0">
    <w:p w14:paraId="28713BB8" w14:textId="77777777" w:rsidR="008654DE" w:rsidRDefault="00694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71877817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55B6D60" w14:textId="77777777" w:rsidR="00681D72" w:rsidRDefault="00AA4867" w:rsidP="00C27E6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F7FBB09" w14:textId="77777777" w:rsidR="00681D72" w:rsidRDefault="00A63D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933A1" w14:textId="77777777" w:rsidR="00B51CAE" w:rsidRPr="0047628B" w:rsidRDefault="00A63D87" w:rsidP="00B51CAE">
    <w:pPr>
      <w:pStyle w:val="PieddePage2"/>
      <w:rPr>
        <w:color w:val="2E74B5" w:themeColor="accent1" w:themeShade="BF"/>
        <w:szCs w:val="14"/>
      </w:rPr>
    </w:pPr>
    <w:hyperlink r:id="rId1" w:history="1">
      <w:r w:rsidR="00AA4867" w:rsidRPr="00A21417">
        <w:rPr>
          <w:rStyle w:val="Lienhypertexte"/>
          <w:rFonts w:cs="Times New Roman"/>
          <w:szCs w:val="14"/>
        </w:rPr>
        <w:t>ars-pdl-dosa-inv@ars-sante.fr</w:t>
      </w:r>
    </w:hyperlink>
  </w:p>
  <w:p w14:paraId="065E97BC" w14:textId="77777777" w:rsidR="00B51CAE" w:rsidRPr="0047628B" w:rsidRDefault="00AA4867" w:rsidP="00B51CAE">
    <w:pPr>
      <w:rPr>
        <w:color w:val="2E74B5" w:themeColor="accent1" w:themeShade="BF"/>
        <w:sz w:val="14"/>
        <w:szCs w:val="14"/>
      </w:rPr>
    </w:pPr>
    <w:r w:rsidRPr="0047628B">
      <w:rPr>
        <w:color w:val="2E74B5" w:themeColor="accent1" w:themeShade="BF"/>
        <w:sz w:val="14"/>
        <w:szCs w:val="14"/>
      </w:rPr>
      <w:t>17 boulevard Gaston Doumergue - CS 56233</w:t>
    </w:r>
  </w:p>
  <w:p w14:paraId="75EFBEAA" w14:textId="77777777" w:rsidR="00B51CAE" w:rsidRPr="0047628B" w:rsidRDefault="00AA4867" w:rsidP="00B51CAE">
    <w:pPr>
      <w:rPr>
        <w:color w:val="2E74B5" w:themeColor="accent1" w:themeShade="BF"/>
        <w:sz w:val="14"/>
        <w:szCs w:val="14"/>
      </w:rPr>
    </w:pPr>
    <w:r w:rsidRPr="0047628B">
      <w:rPr>
        <w:color w:val="2E74B5" w:themeColor="accent1" w:themeShade="BF"/>
        <w:sz w:val="14"/>
        <w:szCs w:val="14"/>
      </w:rPr>
      <w:t>44262 NANTES cedex 2</w:t>
    </w:r>
  </w:p>
  <w:p w14:paraId="097288E1" w14:textId="77777777" w:rsidR="00B51CAE" w:rsidRPr="00387B6B" w:rsidRDefault="00AA4867" w:rsidP="00B51CAE">
    <w:pPr>
      <w:rPr>
        <w:rFonts w:ascii="Franklin Gothic Book" w:hAnsi="Franklin Gothic Book"/>
        <w:color w:val="000080"/>
        <w:sz w:val="16"/>
        <w:szCs w:val="16"/>
      </w:rPr>
    </w:pPr>
    <w:r>
      <w:rPr>
        <w:rFonts w:ascii="Franklin Gothic Book" w:hAnsi="Franklin Gothic Book"/>
        <w:noProof/>
        <w:color w:val="000080"/>
        <w:sz w:val="16"/>
        <w:szCs w:val="16"/>
        <w:lang w:eastAsia="fr-FR"/>
      </w:rPr>
      <w:drawing>
        <wp:anchor distT="0" distB="0" distL="114300" distR="114300" simplePos="0" relativeHeight="251661312" behindDoc="0" locked="0" layoutInCell="1" allowOverlap="1" wp14:anchorId="78258C6E" wp14:editId="538948BA">
          <wp:simplePos x="0" y="0"/>
          <wp:positionH relativeFrom="column">
            <wp:posOffset>-40640</wp:posOffset>
          </wp:positionH>
          <wp:positionV relativeFrom="paragraph">
            <wp:posOffset>126365</wp:posOffset>
          </wp:positionV>
          <wp:extent cx="1062990" cy="187325"/>
          <wp:effectExtent l="0" t="0" r="381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 log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990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628B">
      <w:rPr>
        <w:b/>
        <w:color w:val="2E74B5" w:themeColor="accent1" w:themeShade="BF"/>
        <w:sz w:val="16"/>
        <w:szCs w:val="16"/>
      </w:rPr>
      <w:t>www.pays-de-la-loire.ars.sante.fr</w:t>
    </w:r>
  </w:p>
  <w:p w14:paraId="09F9E2CD" w14:textId="77777777" w:rsidR="00B51CAE" w:rsidRDefault="00A63D8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8B7F6" w14:textId="77777777" w:rsidR="0066014E" w:rsidRPr="00965B19" w:rsidRDefault="00A63D87" w:rsidP="0066014E">
    <w:pPr>
      <w:tabs>
        <w:tab w:val="left" w:pos="5009"/>
      </w:tabs>
      <w:spacing w:line="170" w:lineRule="exact"/>
      <w:ind w:left="111"/>
      <w:rPr>
        <w:sz w:val="14"/>
      </w:rPr>
    </w:pPr>
  </w:p>
  <w:sdt>
    <w:sdtPr>
      <w:rPr>
        <w:rStyle w:val="Numrodepage"/>
        <w:sz w:val="14"/>
        <w:szCs w:val="14"/>
      </w:rPr>
      <w:id w:val="-211397073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0B6416B" w14:textId="3F2FE454" w:rsidR="0066014E" w:rsidRPr="00C27E6A" w:rsidRDefault="00AA4867" w:rsidP="0066014E">
        <w:pPr>
          <w:pStyle w:val="Pieddepage"/>
          <w:framePr w:wrap="none" w:vAnchor="text" w:hAnchor="margin" w:xAlign="center" w:y="290"/>
          <w:rPr>
            <w:rStyle w:val="Numrodepage"/>
            <w:sz w:val="14"/>
            <w:szCs w:val="14"/>
          </w:rPr>
        </w:pPr>
        <w:r w:rsidRPr="00C27E6A">
          <w:rPr>
            <w:rStyle w:val="Numrodepage"/>
            <w:sz w:val="14"/>
            <w:szCs w:val="14"/>
          </w:rPr>
          <w:fldChar w:fldCharType="begin"/>
        </w:r>
        <w:r w:rsidRPr="00C27E6A">
          <w:rPr>
            <w:rStyle w:val="Numrodepage"/>
            <w:sz w:val="14"/>
            <w:szCs w:val="14"/>
          </w:rPr>
          <w:instrText xml:space="preserve"> PAGE </w:instrText>
        </w:r>
        <w:r w:rsidRPr="00C27E6A">
          <w:rPr>
            <w:rStyle w:val="Numrodepage"/>
            <w:sz w:val="14"/>
            <w:szCs w:val="14"/>
          </w:rPr>
          <w:fldChar w:fldCharType="separate"/>
        </w:r>
        <w:r w:rsidR="00DA480B">
          <w:rPr>
            <w:rStyle w:val="Numrodepage"/>
            <w:noProof/>
            <w:sz w:val="14"/>
            <w:szCs w:val="14"/>
          </w:rPr>
          <w:t>2</w:t>
        </w:r>
        <w:r w:rsidRPr="00C27E6A">
          <w:rPr>
            <w:rStyle w:val="Numrodepage"/>
            <w:sz w:val="14"/>
            <w:szCs w:val="14"/>
          </w:rPr>
          <w:fldChar w:fldCharType="end"/>
        </w:r>
      </w:p>
    </w:sdtContent>
  </w:sdt>
  <w:p w14:paraId="2AF872AD" w14:textId="77777777" w:rsidR="000E64B8" w:rsidRDefault="00A63D87" w:rsidP="0066014E">
    <w:pPr>
      <w:pStyle w:val="Pieddepage"/>
    </w:pPr>
  </w:p>
  <w:p w14:paraId="1854114B" w14:textId="77777777" w:rsidR="007B7BB2" w:rsidRDefault="00A63D87" w:rsidP="0066014E">
    <w:pPr>
      <w:pStyle w:val="Pieddepage"/>
    </w:pPr>
  </w:p>
  <w:p w14:paraId="6C2837CB" w14:textId="77777777" w:rsidR="007B7BB2" w:rsidRPr="00800306" w:rsidRDefault="00A63D87" w:rsidP="006601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F9F4B" w14:textId="77777777" w:rsidR="008654DE" w:rsidRDefault="00694842">
      <w:r>
        <w:separator/>
      </w:r>
    </w:p>
  </w:footnote>
  <w:footnote w:type="continuationSeparator" w:id="0">
    <w:p w14:paraId="5A2DC51B" w14:textId="77777777" w:rsidR="008654DE" w:rsidRDefault="00694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E7309" w14:textId="01CF8BDA" w:rsidR="00992DBA" w:rsidRDefault="00AA4867" w:rsidP="0047231F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 w:rsidRPr="000F3A76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23EAA28" wp14:editId="2F0E7B90">
          <wp:simplePos x="0" y="0"/>
          <wp:positionH relativeFrom="column">
            <wp:posOffset>4754990</wp:posOffset>
          </wp:positionH>
          <wp:positionV relativeFrom="paragraph">
            <wp:posOffset>155050</wp:posOffset>
          </wp:positionV>
          <wp:extent cx="1532255" cy="882994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tenai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255" cy="882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5917009" wp14:editId="6558EEA0">
          <wp:simplePos x="0" y="0"/>
          <wp:positionH relativeFrom="column">
            <wp:posOffset>-159385</wp:posOffset>
          </wp:positionH>
          <wp:positionV relativeFrom="paragraph">
            <wp:posOffset>-4445</wp:posOffset>
          </wp:positionV>
          <wp:extent cx="1357630" cy="1228725"/>
          <wp:effectExtent l="0" t="0" r="0" b="0"/>
          <wp:wrapNone/>
          <wp:docPr id="32" name="Image 9" descr="Mac:Users:xavier.hasendahl:Desktop:ELEMENTS TEMPLATES SIG:LOGOS:REPUBLIQUE_FRANCAISE:eps:Republique_Francaise_CMJ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:Users:xavier.hasendahl:Desktop:ELEMENTS TEMPLATES SIG:LOGOS:REPUBLIQUE_FRANCAISE:eps:Republique_Francaise_CMJN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63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4"/>
        <w:szCs w:val="24"/>
      </w:rPr>
      <w:tab/>
    </w:r>
  </w:p>
  <w:p w14:paraId="79EFEE0B" w14:textId="5DAB5D2A" w:rsidR="00992DBA" w:rsidRDefault="00A63D87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14:paraId="1221F944" w14:textId="59CC4ED3" w:rsidR="00314B83" w:rsidRDefault="00314B83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14:paraId="11C3190A" w14:textId="212301B0" w:rsidR="00314B83" w:rsidRDefault="00314B83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14:paraId="5704774E" w14:textId="77777777" w:rsidR="00314B83" w:rsidRDefault="00314B83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14:paraId="048C0AAB" w14:textId="0B3AE9EA" w:rsidR="0079276E" w:rsidRDefault="00314B83" w:rsidP="00314B83">
    <w:pPr>
      <w:pStyle w:val="En-tte"/>
      <w:ind w:right="59"/>
      <w:jc w:val="center"/>
    </w:pPr>
    <w:bookmarkStart w:id="0" w:name="_Hlk89437879"/>
    <w:r w:rsidRPr="001A7EDE">
      <w:rPr>
        <w:b/>
        <w:noProof/>
        <w:lang w:eastAsia="fr-FR"/>
      </w:rPr>
      <w:drawing>
        <wp:inline distT="0" distB="0" distL="0" distR="0" wp14:anchorId="6E59BD28" wp14:editId="292E7DB7">
          <wp:extent cx="1044230" cy="648000"/>
          <wp:effectExtent l="0" t="0" r="0" b="0"/>
          <wp:docPr id="7" name="Image 7" descr="CNSA LOGO DEF 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NSA LOGO DEF QUADR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72" b="18972"/>
                  <a:stretch/>
                </pic:blipFill>
                <pic:spPr bwMode="auto">
                  <a:xfrm>
                    <a:off x="0" y="0"/>
                    <a:ext cx="104423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E247D03" wp14:editId="42158B49">
          <wp:extent cx="720000" cy="720000"/>
          <wp:effectExtent l="0" t="0" r="4445" b="4445"/>
          <wp:docPr id="5" name="Image 5" descr="France Rel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rance Rela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Hlk89437888"/>
    <w:bookmarkEnd w:id="0"/>
    <w:r>
      <w:rPr>
        <w:noProof/>
        <w:lang w:eastAsia="fr-FR"/>
      </w:rPr>
      <w:drawing>
        <wp:inline distT="0" distB="0" distL="0" distR="0" wp14:anchorId="15CA57A8" wp14:editId="0E9188FF">
          <wp:extent cx="2186305" cy="485140"/>
          <wp:effectExtent l="0" t="0" r="444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478BF" w14:textId="77777777" w:rsidR="00351D49" w:rsidRDefault="00A63D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A096F"/>
    <w:multiLevelType w:val="hybridMultilevel"/>
    <w:tmpl w:val="1F4865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F013B"/>
    <w:multiLevelType w:val="hybridMultilevel"/>
    <w:tmpl w:val="4866FAAC"/>
    <w:lvl w:ilvl="0" w:tplc="A04E5F8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6E9"/>
    <w:rsid w:val="000A0121"/>
    <w:rsid w:val="00200B87"/>
    <w:rsid w:val="0020221E"/>
    <w:rsid w:val="00314B83"/>
    <w:rsid w:val="00387D32"/>
    <w:rsid w:val="005268B4"/>
    <w:rsid w:val="005B1AE1"/>
    <w:rsid w:val="00602C25"/>
    <w:rsid w:val="0068268B"/>
    <w:rsid w:val="00694842"/>
    <w:rsid w:val="007E7D2D"/>
    <w:rsid w:val="00801038"/>
    <w:rsid w:val="008654DE"/>
    <w:rsid w:val="008B4968"/>
    <w:rsid w:val="00A406E9"/>
    <w:rsid w:val="00A63D87"/>
    <w:rsid w:val="00AA4867"/>
    <w:rsid w:val="00B24586"/>
    <w:rsid w:val="00BD180B"/>
    <w:rsid w:val="00C83B3A"/>
    <w:rsid w:val="00CF2911"/>
    <w:rsid w:val="00D54315"/>
    <w:rsid w:val="00D768E7"/>
    <w:rsid w:val="00DA480B"/>
    <w:rsid w:val="00E518DD"/>
    <w:rsid w:val="00FC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530EB8A"/>
  <w15:docId w15:val="{75617D2F-CA83-4209-AE9D-DB7CCD4DA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06E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Titre1">
    <w:name w:val="heading 1"/>
    <w:basedOn w:val="Normal"/>
    <w:next w:val="Corpsdetexte"/>
    <w:link w:val="Titre1Car"/>
    <w:uiPriority w:val="9"/>
    <w:qFormat/>
    <w:rsid w:val="00A406E9"/>
    <w:pPr>
      <w:jc w:val="center"/>
      <w:outlineLvl w:val="0"/>
    </w:pPr>
    <w:rPr>
      <w:b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06E9"/>
    <w:rPr>
      <w:rFonts w:ascii="Arial" w:hAnsi="Arial" w:cs="Arial"/>
      <w:b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A406E9"/>
  </w:style>
  <w:style w:type="character" w:customStyle="1" w:styleId="CorpsdetexteCar">
    <w:name w:val="Corps de texte Car"/>
    <w:basedOn w:val="Policepardfaut"/>
    <w:link w:val="Corpsdetexte"/>
    <w:uiPriority w:val="1"/>
    <w:rsid w:val="00A406E9"/>
    <w:rPr>
      <w:rFonts w:ascii="Arial" w:hAnsi="Arial" w:cs="Arial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A406E9"/>
    <w:pPr>
      <w:spacing w:before="2"/>
      <w:ind w:left="474" w:hanging="346"/>
    </w:pPr>
  </w:style>
  <w:style w:type="character" w:styleId="Lienhypertexte">
    <w:name w:val="Hyperlink"/>
    <w:basedOn w:val="Policepardfaut"/>
    <w:uiPriority w:val="99"/>
    <w:unhideWhenUsed/>
    <w:rsid w:val="00A406E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406E9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A406E9"/>
    <w:rPr>
      <w:rFonts w:ascii="Arial" w:hAnsi="Arial" w:cs="Arial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A406E9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06E9"/>
    <w:rPr>
      <w:rFonts w:ascii="Arial" w:hAnsi="Arial" w:cs="Arial"/>
      <w:sz w:val="20"/>
      <w:szCs w:val="20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A406E9"/>
    <w:pPr>
      <w:spacing w:before="1"/>
    </w:pPr>
    <w:rPr>
      <w:b/>
      <w:bCs/>
    </w:rPr>
  </w:style>
  <w:style w:type="character" w:customStyle="1" w:styleId="Titre1demapageCar">
    <w:name w:val="Titre 1 de ma page Car"/>
    <w:basedOn w:val="CorpsdetexteCar"/>
    <w:link w:val="Titre1demapage"/>
    <w:rsid w:val="00A406E9"/>
    <w:rPr>
      <w:rFonts w:ascii="Arial" w:hAnsi="Arial" w:cs="Arial"/>
      <w:b/>
      <w:bCs/>
      <w:sz w:val="20"/>
      <w:szCs w:val="20"/>
    </w:rPr>
  </w:style>
  <w:style w:type="table" w:styleId="Grilledutableau">
    <w:name w:val="Table Grid"/>
    <w:basedOn w:val="TableauNormal"/>
    <w:rsid w:val="00A406E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A406E9"/>
  </w:style>
  <w:style w:type="paragraph" w:customStyle="1" w:styleId="PieddePage2">
    <w:name w:val="Pied de Page 2"/>
    <w:basedOn w:val="Normal"/>
    <w:next w:val="Corpsdetexte"/>
    <w:link w:val="PieddePage2Car"/>
    <w:qFormat/>
    <w:rsid w:val="00A406E9"/>
    <w:pPr>
      <w:spacing w:line="161" w:lineRule="exact"/>
    </w:pPr>
    <w:rPr>
      <w:color w:val="939598"/>
      <w:sz w:val="14"/>
      <w:szCs w:val="22"/>
    </w:rPr>
  </w:style>
  <w:style w:type="character" w:customStyle="1" w:styleId="PieddePage2Car">
    <w:name w:val="Pied de Page 2 Car"/>
    <w:basedOn w:val="Policepardfaut"/>
    <w:link w:val="PieddePage2"/>
    <w:rsid w:val="00A406E9"/>
    <w:rPr>
      <w:rFonts w:ascii="Arial" w:hAnsi="Arial" w:cs="Arial"/>
      <w:color w:val="939598"/>
      <w:sz w:val="14"/>
    </w:rPr>
  </w:style>
  <w:style w:type="table" w:customStyle="1" w:styleId="TableauGrille4-Accentuation21">
    <w:name w:val="Tableau Grille 4 - Accentuation 21"/>
    <w:basedOn w:val="TableauNormal"/>
    <w:uiPriority w:val="49"/>
    <w:rsid w:val="00A406E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Marquedecommentaire">
    <w:name w:val="annotation reference"/>
    <w:basedOn w:val="Policepardfaut"/>
    <w:unhideWhenUsed/>
    <w:rsid w:val="005B1AE1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5B1AE1"/>
  </w:style>
  <w:style w:type="character" w:customStyle="1" w:styleId="CommentaireCar">
    <w:name w:val="Commentaire Car"/>
    <w:basedOn w:val="Policepardfaut"/>
    <w:link w:val="Commentaire"/>
    <w:rsid w:val="005B1AE1"/>
    <w:rPr>
      <w:rFonts w:ascii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1A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1AE1"/>
    <w:rPr>
      <w:rFonts w:ascii="Arial" w:hAnsi="Arial" w:cs="Arial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1AE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AE1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CF29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ars-pdl-dosa-inv@ars.sante.fr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hyperlink" Target="mailto:ars-pdl-dosa-inv@ars-sant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des affaires sociales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AUDEMARD, Florence</dc:creator>
  <cp:keywords/>
  <dc:description/>
  <cp:lastModifiedBy>MONNIER, Adrien (ARS-PDL/DOSA-INV)</cp:lastModifiedBy>
  <cp:revision>12</cp:revision>
  <dcterms:created xsi:type="dcterms:W3CDTF">2023-04-20T08:56:00Z</dcterms:created>
  <dcterms:modified xsi:type="dcterms:W3CDTF">2024-04-16T11:31:00Z</dcterms:modified>
</cp:coreProperties>
</file>